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AAF5" w14:textId="5EF7737B" w:rsidR="00683300" w:rsidRPr="00832A51" w:rsidRDefault="007B58C5" w:rsidP="006A15FC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Report Chair </w:t>
      </w:r>
      <w:r w:rsidR="006A15FC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of</w:t>
      </w:r>
      <w:r w:rsidR="007F35F1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6A15FC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Young Women in Public Affairs (YWPA)</w:t>
      </w:r>
      <w:r w:rsidR="00EC6B6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6A15FC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Award</w:t>
      </w:r>
      <w:r w:rsidR="00BC6FD6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6A15FC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and Jane M. </w:t>
      </w:r>
      <w:proofErr w:type="spellStart"/>
      <w:r w:rsidR="006A15FC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Klausman</w:t>
      </w:r>
      <w:proofErr w:type="spellEnd"/>
      <w:r w:rsidR="00C606C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(JMK)</w:t>
      </w:r>
      <w:r w:rsidR="00EC6B6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="006A15FC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Scholarship</w:t>
      </w:r>
      <w:proofErr w:type="spellEnd"/>
      <w:r w:rsidR="006A15FC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(202</w:t>
      </w:r>
      <w:r w:rsidR="007F35F1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2</w:t>
      </w:r>
      <w:r w:rsidR="006A15FC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-202</w:t>
      </w:r>
      <w:r w:rsidR="007F35F1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3</w:t>
      </w:r>
      <w:r w:rsidR="006A15FC" w:rsidRPr="00832A5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)</w:t>
      </w:r>
    </w:p>
    <w:p w14:paraId="5B19710A" w14:textId="77777777" w:rsidR="00CF3BDF" w:rsidRPr="00004CCA" w:rsidRDefault="00CF3BDF" w:rsidP="006A15FC">
      <w:pPr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2A21B5F6" w14:textId="77777777" w:rsidR="0038098A" w:rsidRPr="001B6CAF" w:rsidRDefault="0038098A" w:rsidP="0038098A">
      <w:pPr>
        <w:rPr>
          <w:rFonts w:ascii="Arial" w:hAnsi="Arial" w:cs="Arial"/>
          <w:b/>
          <w:bCs/>
        </w:rPr>
      </w:pPr>
      <w:r w:rsidRPr="001B6CAF">
        <w:rPr>
          <w:rFonts w:ascii="Arial" w:hAnsi="Arial" w:cs="Arial"/>
          <w:b/>
          <w:bCs/>
        </w:rPr>
        <w:t xml:space="preserve">My </w:t>
      </w:r>
      <w:proofErr w:type="spellStart"/>
      <w:r w:rsidRPr="001B6CAF">
        <w:rPr>
          <w:rFonts w:ascii="Arial" w:hAnsi="Arial" w:cs="Arial"/>
          <w:b/>
          <w:bCs/>
        </w:rPr>
        <w:t>main</w:t>
      </w:r>
      <w:proofErr w:type="spellEnd"/>
      <w:r w:rsidRPr="001B6CAF">
        <w:rPr>
          <w:rFonts w:ascii="Arial" w:hAnsi="Arial" w:cs="Arial"/>
          <w:b/>
          <w:bCs/>
        </w:rPr>
        <w:t xml:space="preserve"> </w:t>
      </w:r>
      <w:proofErr w:type="spellStart"/>
      <w:r w:rsidRPr="001B6CAF">
        <w:rPr>
          <w:rFonts w:ascii="Arial" w:hAnsi="Arial" w:cs="Arial"/>
          <w:b/>
          <w:bCs/>
        </w:rPr>
        <w:t>goals</w:t>
      </w:r>
      <w:proofErr w:type="spellEnd"/>
      <w:r w:rsidRPr="001B6CAF">
        <w:rPr>
          <w:rFonts w:ascii="Arial" w:hAnsi="Arial" w:cs="Arial"/>
          <w:b/>
          <w:bCs/>
        </w:rPr>
        <w:t>:</w:t>
      </w:r>
    </w:p>
    <w:p w14:paraId="6A4E62A0" w14:textId="567BC667" w:rsidR="0038098A" w:rsidRPr="001B6CAF" w:rsidRDefault="0038098A" w:rsidP="0038098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to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motivate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more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Zontaclubs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to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participate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YWPA </w:t>
      </w:r>
      <w:r w:rsidR="000C3243" w:rsidRPr="001B6CAF">
        <w:rPr>
          <w:rFonts w:ascii="Arial" w:hAnsi="Arial" w:cs="Arial"/>
          <w:sz w:val="24"/>
          <w:szCs w:val="24"/>
        </w:rPr>
        <w:t xml:space="preserve">Award </w:t>
      </w:r>
      <w:proofErr w:type="spellStart"/>
      <w:r w:rsidRPr="001B6CAF">
        <w:rPr>
          <w:rFonts w:ascii="Arial" w:hAnsi="Arial" w:cs="Arial"/>
          <w:sz w:val="24"/>
          <w:szCs w:val="24"/>
        </w:rPr>
        <w:t>or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JMK </w:t>
      </w:r>
      <w:proofErr w:type="spellStart"/>
      <w:r w:rsidRPr="001B6CAF">
        <w:rPr>
          <w:rFonts w:ascii="Arial" w:hAnsi="Arial" w:cs="Arial"/>
          <w:sz w:val="24"/>
          <w:szCs w:val="24"/>
        </w:rPr>
        <w:t>Scholarship</w:t>
      </w:r>
      <w:proofErr w:type="spellEnd"/>
      <w:r w:rsidRPr="001B6CAF">
        <w:rPr>
          <w:rFonts w:ascii="Arial" w:hAnsi="Arial" w:cs="Arial"/>
          <w:sz w:val="24"/>
          <w:szCs w:val="24"/>
        </w:rPr>
        <w:t>,</w:t>
      </w:r>
    </w:p>
    <w:p w14:paraId="5C2A802C" w14:textId="77777777" w:rsidR="0038098A" w:rsidRPr="001B6CAF" w:rsidRDefault="0038098A" w:rsidP="0038098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receive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applications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from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r w:rsidRPr="001B6CAF">
        <w:rPr>
          <w:rFonts w:ascii="Arial" w:hAnsi="Arial" w:cs="Arial"/>
          <w:b/>
          <w:bCs/>
          <w:sz w:val="24"/>
          <w:szCs w:val="24"/>
        </w:rPr>
        <w:t xml:space="preserve">all </w:t>
      </w:r>
      <w:proofErr w:type="spellStart"/>
      <w:r w:rsidRPr="001B6CAF">
        <w:rPr>
          <w:rFonts w:ascii="Arial" w:hAnsi="Arial" w:cs="Arial"/>
          <w:b/>
          <w:bCs/>
          <w:sz w:val="24"/>
          <w:szCs w:val="24"/>
        </w:rPr>
        <w:t>areas</w:t>
      </w:r>
      <w:proofErr w:type="spellEnd"/>
      <w:r w:rsidRPr="001B6CAF">
        <w:rPr>
          <w:rFonts w:ascii="Arial" w:hAnsi="Arial" w:cs="Arial"/>
          <w:sz w:val="24"/>
          <w:szCs w:val="24"/>
        </w:rPr>
        <w:t>, and</w:t>
      </w:r>
    </w:p>
    <w:p w14:paraId="6583EEF9" w14:textId="77777777" w:rsidR="0038098A" w:rsidRPr="001B6CAF" w:rsidRDefault="0038098A" w:rsidP="0038098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maintain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D84">
        <w:rPr>
          <w:rFonts w:ascii="Arial" w:hAnsi="Arial" w:cs="Arial"/>
          <w:b/>
          <w:bCs/>
          <w:sz w:val="24"/>
          <w:szCs w:val="24"/>
        </w:rPr>
        <w:t>contact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with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D84">
        <w:rPr>
          <w:rFonts w:ascii="Arial" w:hAnsi="Arial" w:cs="Arial"/>
          <w:b/>
          <w:bCs/>
          <w:sz w:val="24"/>
          <w:szCs w:val="24"/>
        </w:rPr>
        <w:t>alumnae</w:t>
      </w:r>
      <w:proofErr w:type="spellEnd"/>
      <w:r w:rsidRPr="001B6CAF">
        <w:rPr>
          <w:rFonts w:ascii="Arial" w:hAnsi="Arial" w:cs="Arial"/>
          <w:sz w:val="24"/>
          <w:szCs w:val="24"/>
        </w:rPr>
        <w:t>.</w:t>
      </w:r>
    </w:p>
    <w:p w14:paraId="3281FFBA" w14:textId="77777777" w:rsidR="00523B1C" w:rsidRPr="001B6CAF" w:rsidRDefault="00523B1C" w:rsidP="0038098A">
      <w:pPr>
        <w:rPr>
          <w:rFonts w:ascii="Arial" w:hAnsi="Arial" w:cs="Arial"/>
        </w:rPr>
      </w:pPr>
    </w:p>
    <w:p w14:paraId="20EF7AB3" w14:textId="2E86FD58" w:rsidR="0038098A" w:rsidRPr="001B6CAF" w:rsidRDefault="0038098A" w:rsidP="0038098A">
      <w:pPr>
        <w:rPr>
          <w:rFonts w:ascii="Arial" w:hAnsi="Arial" w:cs="Arial"/>
        </w:rPr>
      </w:pPr>
      <w:r w:rsidRPr="001B6CAF">
        <w:rPr>
          <w:rFonts w:ascii="Arial" w:hAnsi="Arial" w:cs="Arial"/>
        </w:rPr>
        <w:t xml:space="preserve">As </w:t>
      </w:r>
      <w:proofErr w:type="spellStart"/>
      <w:r w:rsidRPr="001B6CAF">
        <w:rPr>
          <w:rFonts w:ascii="Arial" w:hAnsi="Arial" w:cs="Arial"/>
        </w:rPr>
        <w:t>there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has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been</w:t>
      </w:r>
      <w:proofErr w:type="spellEnd"/>
      <w:r w:rsidRPr="001B6CAF">
        <w:rPr>
          <w:rFonts w:ascii="Arial" w:hAnsi="Arial" w:cs="Arial"/>
        </w:rPr>
        <w:t xml:space="preserve"> a </w:t>
      </w:r>
      <w:proofErr w:type="spellStart"/>
      <w:r w:rsidRPr="001B6CAF">
        <w:rPr>
          <w:rFonts w:ascii="Arial" w:hAnsi="Arial" w:cs="Arial"/>
        </w:rPr>
        <w:t>change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from</w:t>
      </w:r>
      <w:proofErr w:type="spellEnd"/>
      <w:r w:rsidRPr="001B6CAF">
        <w:rPr>
          <w:rFonts w:ascii="Arial" w:hAnsi="Arial" w:cs="Arial"/>
        </w:rPr>
        <w:t xml:space="preserve"> 2022 </w:t>
      </w:r>
      <w:proofErr w:type="spellStart"/>
      <w:r w:rsidRPr="001B6CAF">
        <w:rPr>
          <w:rFonts w:ascii="Arial" w:hAnsi="Arial" w:cs="Arial"/>
        </w:rPr>
        <w:t>onwards</w:t>
      </w:r>
      <w:proofErr w:type="spellEnd"/>
      <w:r w:rsidRPr="001B6CAF">
        <w:rPr>
          <w:rFonts w:ascii="Arial" w:hAnsi="Arial" w:cs="Arial"/>
        </w:rPr>
        <w:t xml:space="preserve"> in </w:t>
      </w:r>
      <w:proofErr w:type="spellStart"/>
      <w:r w:rsidRPr="001B6CAF">
        <w:rPr>
          <w:rFonts w:ascii="Arial" w:hAnsi="Arial" w:cs="Arial"/>
        </w:rPr>
        <w:t>the</w:t>
      </w:r>
      <w:proofErr w:type="spellEnd"/>
      <w:r w:rsidRPr="001B6CAF">
        <w:rPr>
          <w:rFonts w:ascii="Arial" w:hAnsi="Arial" w:cs="Arial"/>
        </w:rPr>
        <w:t xml:space="preserve"> </w:t>
      </w:r>
      <w:r w:rsidR="007D7004">
        <w:rPr>
          <w:rFonts w:ascii="Arial" w:hAnsi="Arial" w:cs="Arial"/>
        </w:rPr>
        <w:t>J</w:t>
      </w:r>
      <w:r w:rsidRPr="001B6CAF">
        <w:rPr>
          <w:rFonts w:ascii="Arial" w:hAnsi="Arial" w:cs="Arial"/>
        </w:rPr>
        <w:t xml:space="preserve">MK </w:t>
      </w:r>
      <w:proofErr w:type="spellStart"/>
      <w:r w:rsidRPr="001B6CAF">
        <w:rPr>
          <w:rFonts w:ascii="Arial" w:hAnsi="Arial" w:cs="Arial"/>
        </w:rPr>
        <w:t>Scholarship</w:t>
      </w:r>
      <w:proofErr w:type="spellEnd"/>
      <w:r w:rsidRPr="001B6CAF">
        <w:rPr>
          <w:rFonts w:ascii="Arial" w:hAnsi="Arial" w:cs="Arial"/>
        </w:rPr>
        <w:t xml:space="preserve"> and </w:t>
      </w:r>
      <w:proofErr w:type="spellStart"/>
      <w:r w:rsidRPr="001B6CAF">
        <w:rPr>
          <w:rFonts w:ascii="Arial" w:hAnsi="Arial" w:cs="Arial"/>
        </w:rPr>
        <w:t>that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is</w:t>
      </w:r>
      <w:proofErr w:type="spellEnd"/>
      <w:r w:rsidRPr="001B6CAF">
        <w:rPr>
          <w:rFonts w:ascii="Arial" w:hAnsi="Arial" w:cs="Arial"/>
        </w:rPr>
        <w:t xml:space="preserve"> -</w:t>
      </w:r>
    </w:p>
    <w:p w14:paraId="1E42E505" w14:textId="3ABC8CD8" w:rsidR="0038098A" w:rsidRPr="00C606C5" w:rsidRDefault="00B12D84" w:rsidP="0038098A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i</w:t>
      </w:r>
      <w:r w:rsidR="0038098A" w:rsidRPr="00C606C5">
        <w:rPr>
          <w:rFonts w:ascii="Arial" w:hAnsi="Arial" w:cs="Arial"/>
          <w:i/>
          <w:iCs/>
        </w:rPr>
        <w:t>f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</w:t>
      </w:r>
      <w:proofErr w:type="spellStart"/>
      <w:r w:rsidR="0038098A" w:rsidRPr="00C606C5">
        <w:rPr>
          <w:rFonts w:ascii="Arial" w:hAnsi="Arial" w:cs="Arial"/>
          <w:i/>
          <w:iCs/>
        </w:rPr>
        <w:t>the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</w:t>
      </w:r>
      <w:proofErr w:type="spellStart"/>
      <w:r w:rsidR="0038098A" w:rsidRPr="00C606C5">
        <w:rPr>
          <w:rFonts w:ascii="Arial" w:hAnsi="Arial" w:cs="Arial"/>
          <w:i/>
          <w:iCs/>
        </w:rPr>
        <w:t>district</w:t>
      </w:r>
      <w:proofErr w:type="spellEnd"/>
      <w:r w:rsidR="0038098A" w:rsidRPr="00C606C5">
        <w:rPr>
          <w:rFonts w:ascii="Arial" w:hAnsi="Arial" w:cs="Arial"/>
          <w:i/>
          <w:iCs/>
        </w:rPr>
        <w:t>/</w:t>
      </w:r>
      <w:proofErr w:type="spellStart"/>
      <w:r w:rsidR="0038098A" w:rsidRPr="00C606C5">
        <w:rPr>
          <w:rFonts w:ascii="Arial" w:hAnsi="Arial" w:cs="Arial"/>
          <w:i/>
          <w:iCs/>
        </w:rPr>
        <w:t>region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</w:t>
      </w:r>
      <w:proofErr w:type="spellStart"/>
      <w:r w:rsidR="0038098A" w:rsidRPr="00C606C5">
        <w:rPr>
          <w:rFonts w:ascii="Arial" w:hAnsi="Arial" w:cs="Arial"/>
          <w:i/>
          <w:iCs/>
        </w:rPr>
        <w:t>applicant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</w:t>
      </w:r>
      <w:proofErr w:type="spellStart"/>
      <w:r w:rsidR="0038098A" w:rsidRPr="00C606C5">
        <w:rPr>
          <w:rFonts w:ascii="Arial" w:hAnsi="Arial" w:cs="Arial"/>
          <w:i/>
          <w:iCs/>
        </w:rPr>
        <w:t>meets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</w:t>
      </w:r>
      <w:proofErr w:type="spellStart"/>
      <w:r w:rsidR="0038098A" w:rsidRPr="00C606C5">
        <w:rPr>
          <w:rFonts w:ascii="Arial" w:hAnsi="Arial" w:cs="Arial"/>
          <w:i/>
          <w:iCs/>
        </w:rPr>
        <w:t>the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</w:t>
      </w:r>
      <w:proofErr w:type="spellStart"/>
      <w:r w:rsidR="0038098A" w:rsidRPr="00C606C5">
        <w:rPr>
          <w:rFonts w:ascii="Arial" w:hAnsi="Arial" w:cs="Arial"/>
          <w:i/>
          <w:iCs/>
        </w:rPr>
        <w:t>criteria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</w:t>
      </w:r>
      <w:proofErr w:type="spellStart"/>
      <w:r w:rsidR="0038098A" w:rsidRPr="00C606C5">
        <w:rPr>
          <w:rFonts w:ascii="Arial" w:hAnsi="Arial" w:cs="Arial"/>
          <w:i/>
          <w:iCs/>
        </w:rPr>
        <w:t>for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</w:t>
      </w:r>
      <w:proofErr w:type="spellStart"/>
      <w:r w:rsidR="0038098A" w:rsidRPr="00C606C5">
        <w:rPr>
          <w:rFonts w:ascii="Arial" w:hAnsi="Arial" w:cs="Arial"/>
          <w:i/>
          <w:iCs/>
        </w:rPr>
        <w:t>the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</w:t>
      </w:r>
      <w:proofErr w:type="spellStart"/>
      <w:r w:rsidR="0038098A" w:rsidRPr="00C606C5">
        <w:rPr>
          <w:rFonts w:ascii="Arial" w:hAnsi="Arial" w:cs="Arial"/>
          <w:i/>
          <w:iCs/>
        </w:rPr>
        <w:t>scholarship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, </w:t>
      </w:r>
      <w:proofErr w:type="spellStart"/>
      <w:r w:rsidR="0038098A" w:rsidRPr="00C606C5">
        <w:rPr>
          <w:rFonts w:ascii="Arial" w:hAnsi="Arial" w:cs="Arial"/>
          <w:i/>
          <w:iCs/>
        </w:rPr>
        <w:t>the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individual will </w:t>
      </w:r>
      <w:proofErr w:type="spellStart"/>
      <w:r w:rsidR="0038098A" w:rsidRPr="00C606C5">
        <w:rPr>
          <w:rFonts w:ascii="Arial" w:hAnsi="Arial" w:cs="Arial"/>
          <w:i/>
          <w:iCs/>
        </w:rPr>
        <w:t>receive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an international </w:t>
      </w:r>
      <w:proofErr w:type="spellStart"/>
      <w:r w:rsidR="0038098A" w:rsidRPr="00C606C5">
        <w:rPr>
          <w:rFonts w:ascii="Arial" w:hAnsi="Arial" w:cs="Arial"/>
          <w:i/>
          <w:iCs/>
        </w:rPr>
        <w:t>scholarship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</w:t>
      </w:r>
      <w:proofErr w:type="spellStart"/>
      <w:r w:rsidR="0038098A" w:rsidRPr="00C606C5">
        <w:rPr>
          <w:rFonts w:ascii="Arial" w:hAnsi="Arial" w:cs="Arial"/>
          <w:i/>
          <w:iCs/>
        </w:rPr>
        <w:t>of</w:t>
      </w:r>
      <w:proofErr w:type="spellEnd"/>
      <w:r w:rsidR="0038098A" w:rsidRPr="00C606C5">
        <w:rPr>
          <w:rFonts w:ascii="Arial" w:hAnsi="Arial" w:cs="Arial"/>
          <w:i/>
          <w:iCs/>
        </w:rPr>
        <w:t xml:space="preserve"> US$5,000 - </w:t>
      </w:r>
    </w:p>
    <w:p w14:paraId="0758A8F1" w14:textId="77777777" w:rsidR="0038098A" w:rsidRDefault="0038098A" w:rsidP="0038098A">
      <w:pPr>
        <w:rPr>
          <w:rFonts w:ascii="Arial" w:hAnsi="Arial" w:cs="Arial"/>
        </w:rPr>
      </w:pPr>
      <w:proofErr w:type="spellStart"/>
      <w:r w:rsidRPr="001B6CAF">
        <w:rPr>
          <w:rFonts w:ascii="Arial" w:hAnsi="Arial" w:cs="Arial"/>
        </w:rPr>
        <w:t>our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district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award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winner</w:t>
      </w:r>
      <w:proofErr w:type="spellEnd"/>
      <w:r w:rsidRPr="001B6CAF">
        <w:rPr>
          <w:rFonts w:ascii="Arial" w:hAnsi="Arial" w:cs="Arial"/>
        </w:rPr>
        <w:t xml:space="preserve"> </w:t>
      </w:r>
      <w:r w:rsidRPr="001B6CAF">
        <w:rPr>
          <w:rFonts w:ascii="Arial" w:hAnsi="Arial" w:cs="Arial"/>
          <w:b/>
          <w:bCs/>
        </w:rPr>
        <w:t xml:space="preserve">Ariella </w:t>
      </w:r>
      <w:proofErr w:type="spellStart"/>
      <w:r w:rsidRPr="001B6CAF">
        <w:rPr>
          <w:rFonts w:ascii="Arial" w:hAnsi="Arial" w:cs="Arial"/>
          <w:b/>
          <w:bCs/>
        </w:rPr>
        <w:t>Inglese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from</w:t>
      </w:r>
      <w:proofErr w:type="spellEnd"/>
      <w:r w:rsidRPr="001B6CAF">
        <w:rPr>
          <w:rFonts w:ascii="Arial" w:hAnsi="Arial" w:cs="Arial"/>
        </w:rPr>
        <w:t xml:space="preserve"> </w:t>
      </w:r>
      <w:r w:rsidRPr="001B6CAF">
        <w:rPr>
          <w:rFonts w:ascii="Arial" w:hAnsi="Arial" w:cs="Arial"/>
          <w:b/>
          <w:bCs/>
        </w:rPr>
        <w:t>ZC Bologna</w:t>
      </w:r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received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the</w:t>
      </w:r>
      <w:proofErr w:type="spellEnd"/>
      <w:r w:rsidRPr="001B6CAF">
        <w:rPr>
          <w:rFonts w:ascii="Arial" w:hAnsi="Arial" w:cs="Arial"/>
        </w:rPr>
        <w:t xml:space="preserve"> US$5,000.</w:t>
      </w:r>
    </w:p>
    <w:p w14:paraId="6F55DAE6" w14:textId="77777777" w:rsidR="0038098A" w:rsidRPr="001B6CAF" w:rsidRDefault="0038098A" w:rsidP="0038098A">
      <w:pPr>
        <w:rPr>
          <w:rFonts w:ascii="Arial" w:hAnsi="Arial" w:cs="Arial"/>
        </w:rPr>
      </w:pPr>
    </w:p>
    <w:p w14:paraId="4BBB8FFB" w14:textId="77777777" w:rsidR="0038098A" w:rsidRDefault="0038098A" w:rsidP="0038098A">
      <w:pPr>
        <w:rPr>
          <w:rFonts w:ascii="Arial" w:hAnsi="Arial" w:cs="Arial"/>
        </w:rPr>
      </w:pPr>
      <w:proofErr w:type="spellStart"/>
      <w:r w:rsidRPr="001B6CAF">
        <w:rPr>
          <w:rFonts w:ascii="Arial" w:hAnsi="Arial" w:cs="Arial"/>
        </w:rPr>
        <w:t>For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the</w:t>
      </w:r>
      <w:proofErr w:type="spellEnd"/>
      <w:r w:rsidRPr="001B6CAF">
        <w:rPr>
          <w:rFonts w:ascii="Arial" w:hAnsi="Arial" w:cs="Arial"/>
        </w:rPr>
        <w:t xml:space="preserve"> YWPA Award 2022, </w:t>
      </w:r>
      <w:r w:rsidRPr="00C606C5">
        <w:rPr>
          <w:rFonts w:ascii="Arial" w:hAnsi="Arial" w:cs="Arial"/>
          <w:b/>
          <w:bCs/>
        </w:rPr>
        <w:t>Helma Pöppel (ZC Basel)</w:t>
      </w:r>
      <w:r w:rsidRPr="001B6CAF">
        <w:rPr>
          <w:rFonts w:ascii="Arial" w:hAnsi="Arial" w:cs="Arial"/>
        </w:rPr>
        <w:t xml:space="preserve"> was </w:t>
      </w:r>
      <w:proofErr w:type="spellStart"/>
      <w:r w:rsidRPr="001B6CAF">
        <w:rPr>
          <w:rFonts w:ascii="Arial" w:hAnsi="Arial" w:cs="Arial"/>
        </w:rPr>
        <w:t>our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District</w:t>
      </w:r>
      <w:proofErr w:type="spellEnd"/>
      <w:r w:rsidRPr="001B6CAF">
        <w:rPr>
          <w:rFonts w:ascii="Arial" w:hAnsi="Arial" w:cs="Arial"/>
        </w:rPr>
        <w:t xml:space="preserve"> Award Winner.</w:t>
      </w:r>
    </w:p>
    <w:p w14:paraId="0F6E2751" w14:textId="77777777" w:rsidR="00832A51" w:rsidRPr="0038098A" w:rsidRDefault="00832A51" w:rsidP="00832A51">
      <w:pPr>
        <w:rPr>
          <w:rFonts w:ascii="Arial" w:hAnsi="Arial" w:cs="Arial"/>
        </w:rPr>
      </w:pPr>
      <w:r w:rsidRPr="0038098A">
        <w:rPr>
          <w:rFonts w:ascii="Arial" w:hAnsi="Arial" w:cs="Arial"/>
        </w:rPr>
        <w:t>===================================================================</w:t>
      </w:r>
    </w:p>
    <w:p w14:paraId="28B57195" w14:textId="77777777" w:rsidR="00C81C96" w:rsidRDefault="00C81C96" w:rsidP="007B58C5">
      <w:pPr>
        <w:rPr>
          <w:rFonts w:ascii="Arial" w:hAnsi="Arial" w:cs="Arial"/>
          <w:sz w:val="12"/>
          <w:szCs w:val="12"/>
          <w:lang w:val="en-GB"/>
        </w:rPr>
      </w:pPr>
    </w:p>
    <w:p w14:paraId="745C07C6" w14:textId="510F7C18" w:rsidR="00C81C96" w:rsidRDefault="00C81C96" w:rsidP="00C81C96">
      <w:pPr>
        <w:rPr>
          <w:rFonts w:ascii="Arial" w:hAnsi="Arial" w:cs="Arial"/>
          <w:u w:val="single"/>
        </w:rPr>
      </w:pPr>
      <w:r w:rsidRPr="00523B1C">
        <w:rPr>
          <w:rFonts w:ascii="Arial" w:hAnsi="Arial" w:cs="Arial"/>
          <w:b/>
          <w:bCs/>
          <w:u w:val="single"/>
        </w:rPr>
        <w:t>Here is a summary of the YWPA-Award 202</w:t>
      </w:r>
      <w:r w:rsidR="007F35F1" w:rsidRPr="00523B1C">
        <w:rPr>
          <w:rFonts w:ascii="Arial" w:hAnsi="Arial" w:cs="Arial"/>
          <w:b/>
          <w:bCs/>
          <w:u w:val="single"/>
        </w:rPr>
        <w:t>2</w:t>
      </w:r>
      <w:r w:rsidRPr="00523B1C">
        <w:rPr>
          <w:rFonts w:ascii="Arial" w:hAnsi="Arial" w:cs="Arial"/>
          <w:b/>
          <w:bCs/>
          <w:u w:val="single"/>
        </w:rPr>
        <w:t xml:space="preserve"> and </w:t>
      </w:r>
      <w:proofErr w:type="spellStart"/>
      <w:r w:rsidRPr="00523B1C">
        <w:rPr>
          <w:rFonts w:ascii="Arial" w:hAnsi="Arial" w:cs="Arial"/>
          <w:b/>
          <w:bCs/>
          <w:u w:val="single"/>
        </w:rPr>
        <w:t>the</w:t>
      </w:r>
      <w:proofErr w:type="spellEnd"/>
      <w:r w:rsidRPr="00523B1C">
        <w:rPr>
          <w:rFonts w:ascii="Arial" w:hAnsi="Arial" w:cs="Arial"/>
          <w:b/>
          <w:bCs/>
          <w:u w:val="single"/>
        </w:rPr>
        <w:t xml:space="preserve"> JMK-</w:t>
      </w:r>
      <w:proofErr w:type="spellStart"/>
      <w:r w:rsidRPr="00523B1C">
        <w:rPr>
          <w:rFonts w:ascii="Arial" w:hAnsi="Arial" w:cs="Arial"/>
          <w:b/>
          <w:bCs/>
          <w:u w:val="single"/>
        </w:rPr>
        <w:t>Scholarship</w:t>
      </w:r>
      <w:proofErr w:type="spellEnd"/>
      <w:r w:rsidRPr="00523B1C">
        <w:rPr>
          <w:rFonts w:ascii="Arial" w:hAnsi="Arial" w:cs="Arial"/>
          <w:b/>
          <w:bCs/>
          <w:u w:val="single"/>
        </w:rPr>
        <w:t xml:space="preserve"> 202</w:t>
      </w:r>
      <w:r w:rsidR="007F35F1" w:rsidRPr="00523B1C">
        <w:rPr>
          <w:rFonts w:ascii="Arial" w:hAnsi="Arial" w:cs="Arial"/>
          <w:b/>
          <w:bCs/>
          <w:u w:val="single"/>
        </w:rPr>
        <w:t>2</w:t>
      </w:r>
      <w:r w:rsidRPr="00523B1C">
        <w:rPr>
          <w:rFonts w:ascii="Arial" w:hAnsi="Arial" w:cs="Arial"/>
          <w:u w:val="single"/>
        </w:rPr>
        <w:t>:</w:t>
      </w:r>
    </w:p>
    <w:p w14:paraId="415791E9" w14:textId="77777777" w:rsidR="00523B1C" w:rsidRPr="00523B1C" w:rsidRDefault="00523B1C" w:rsidP="00C81C96">
      <w:pPr>
        <w:rPr>
          <w:rFonts w:ascii="Arial" w:hAnsi="Arial" w:cs="Arial"/>
          <w:sz w:val="12"/>
          <w:szCs w:val="12"/>
          <w:lang w:val="en-GB"/>
        </w:rPr>
      </w:pPr>
    </w:p>
    <w:p w14:paraId="710D2157" w14:textId="77777777" w:rsidR="007F35F1" w:rsidRPr="0038098A" w:rsidRDefault="007F35F1" w:rsidP="007F35F1">
      <w:pPr>
        <w:rPr>
          <w:rFonts w:ascii="Arial" w:hAnsi="Arial" w:cs="Arial"/>
        </w:rPr>
      </w:pPr>
      <w:r w:rsidRPr="00523B1C">
        <w:rPr>
          <w:rFonts w:ascii="Arial" w:hAnsi="Arial" w:cs="Arial"/>
          <w:b/>
          <w:bCs/>
        </w:rPr>
        <w:t>10</w:t>
      </w:r>
      <w:r w:rsidRPr="0038098A">
        <w:rPr>
          <w:rFonts w:ascii="Arial" w:hAnsi="Arial" w:cs="Arial"/>
        </w:rPr>
        <w:t xml:space="preserve"> clubs received 16 applications for the </w:t>
      </w:r>
      <w:r w:rsidRPr="00523B1C">
        <w:rPr>
          <w:rFonts w:ascii="Arial" w:hAnsi="Arial" w:cs="Arial"/>
          <w:b/>
          <w:bCs/>
        </w:rPr>
        <w:t>YWPA-Award</w:t>
      </w:r>
      <w:r w:rsidRPr="0038098A">
        <w:rPr>
          <w:rFonts w:ascii="Arial" w:hAnsi="Arial" w:cs="Arial"/>
        </w:rPr>
        <w:t xml:space="preserve">, </w:t>
      </w:r>
      <w:r w:rsidRPr="00523B1C">
        <w:rPr>
          <w:rFonts w:ascii="Arial" w:hAnsi="Arial" w:cs="Arial"/>
          <w:b/>
          <w:bCs/>
        </w:rPr>
        <w:t>10</w:t>
      </w:r>
      <w:r w:rsidRPr="0038098A">
        <w:rPr>
          <w:rFonts w:ascii="Arial" w:hAnsi="Arial" w:cs="Arial"/>
        </w:rPr>
        <w:t xml:space="preserve"> applications from area 02, 03, and 04 were sent to the District.</w:t>
      </w:r>
    </w:p>
    <w:p w14:paraId="1FC4FF04" w14:textId="77777777" w:rsidR="007F35F1" w:rsidRPr="0038098A" w:rsidRDefault="007F35F1" w:rsidP="007F35F1">
      <w:pPr>
        <w:rPr>
          <w:rFonts w:ascii="Arial" w:hAnsi="Arial" w:cs="Arial"/>
        </w:rPr>
      </w:pPr>
      <w:r w:rsidRPr="00523B1C">
        <w:rPr>
          <w:rFonts w:ascii="Arial" w:hAnsi="Arial" w:cs="Arial"/>
          <w:b/>
          <w:bCs/>
        </w:rPr>
        <w:t>YWPA-Award 2022 District-level</w:t>
      </w:r>
      <w:r w:rsidRPr="0038098A">
        <w:rPr>
          <w:rFonts w:ascii="Arial" w:hAnsi="Arial" w:cs="Arial"/>
        </w:rPr>
        <w:t>:</w:t>
      </w:r>
    </w:p>
    <w:p w14:paraId="63781265" w14:textId="77777777" w:rsidR="007F35F1" w:rsidRPr="0038098A" w:rsidRDefault="007F35F1" w:rsidP="007F35F1">
      <w:pPr>
        <w:rPr>
          <w:rFonts w:ascii="Arial" w:hAnsi="Arial" w:cs="Arial"/>
        </w:rPr>
      </w:pPr>
      <w:r w:rsidRPr="0038098A">
        <w:rPr>
          <w:rFonts w:ascii="Arial" w:hAnsi="Arial" w:cs="Arial"/>
        </w:rPr>
        <w:t xml:space="preserve">1. </w:t>
      </w:r>
      <w:proofErr w:type="spellStart"/>
      <w:r w:rsidRPr="0038098A">
        <w:rPr>
          <w:rFonts w:ascii="Arial" w:hAnsi="Arial" w:cs="Arial"/>
        </w:rPr>
        <w:t>prize</w:t>
      </w:r>
      <w:proofErr w:type="spellEnd"/>
      <w:r w:rsidRPr="0038098A">
        <w:rPr>
          <w:rFonts w:ascii="Arial" w:hAnsi="Arial" w:cs="Arial"/>
        </w:rPr>
        <w:t xml:space="preserve">: Helma Pöppel, </w:t>
      </w:r>
      <w:proofErr w:type="spellStart"/>
      <w:r w:rsidRPr="0038098A">
        <w:rPr>
          <w:rFonts w:ascii="Arial" w:hAnsi="Arial" w:cs="Arial"/>
        </w:rPr>
        <w:t>nominated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by</w:t>
      </w:r>
      <w:proofErr w:type="spellEnd"/>
      <w:r w:rsidRPr="0038098A">
        <w:rPr>
          <w:rFonts w:ascii="Arial" w:hAnsi="Arial" w:cs="Arial"/>
        </w:rPr>
        <w:t xml:space="preserve"> ZC Basel, </w:t>
      </w:r>
      <w:proofErr w:type="spellStart"/>
      <w:r w:rsidRPr="0038098A">
        <w:rPr>
          <w:rFonts w:ascii="Arial" w:hAnsi="Arial" w:cs="Arial"/>
        </w:rPr>
        <w:t>Switzerland</w:t>
      </w:r>
      <w:proofErr w:type="spellEnd"/>
    </w:p>
    <w:p w14:paraId="106693A5" w14:textId="77777777" w:rsidR="007F35F1" w:rsidRPr="0038098A" w:rsidRDefault="007F35F1" w:rsidP="007F35F1">
      <w:pPr>
        <w:rPr>
          <w:rFonts w:ascii="Arial" w:hAnsi="Arial" w:cs="Arial"/>
        </w:rPr>
      </w:pPr>
      <w:r w:rsidRPr="0038098A">
        <w:rPr>
          <w:rFonts w:ascii="Arial" w:hAnsi="Arial" w:cs="Arial"/>
        </w:rPr>
        <w:t>2. prize: Selma Spangenberg, nominated by ZC Mainz, Germany</w:t>
      </w:r>
    </w:p>
    <w:p w14:paraId="4A3AEA72" w14:textId="1DCA6140" w:rsidR="007F35F1" w:rsidRPr="0038098A" w:rsidRDefault="007F35F1" w:rsidP="007F35F1">
      <w:pPr>
        <w:rPr>
          <w:rFonts w:ascii="Arial" w:hAnsi="Arial" w:cs="Arial"/>
        </w:rPr>
      </w:pPr>
      <w:r w:rsidRPr="0038098A">
        <w:rPr>
          <w:rFonts w:ascii="Arial" w:hAnsi="Arial" w:cs="Arial"/>
        </w:rPr>
        <w:t xml:space="preserve">3. </w:t>
      </w:r>
      <w:proofErr w:type="spellStart"/>
      <w:r w:rsidRPr="0038098A">
        <w:rPr>
          <w:rFonts w:ascii="Arial" w:hAnsi="Arial" w:cs="Arial"/>
        </w:rPr>
        <w:t>prize</w:t>
      </w:r>
      <w:proofErr w:type="spellEnd"/>
      <w:r w:rsidRPr="0038098A">
        <w:rPr>
          <w:rFonts w:ascii="Arial" w:hAnsi="Arial" w:cs="Arial"/>
        </w:rPr>
        <w:t xml:space="preserve">: Cecilia Feldmann, </w:t>
      </w:r>
      <w:proofErr w:type="spellStart"/>
      <w:r w:rsidRPr="0038098A">
        <w:rPr>
          <w:rFonts w:ascii="Arial" w:hAnsi="Arial" w:cs="Arial"/>
        </w:rPr>
        <w:t>nominated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by</w:t>
      </w:r>
      <w:proofErr w:type="spellEnd"/>
      <w:r w:rsidRPr="0038098A">
        <w:rPr>
          <w:rFonts w:ascii="Arial" w:hAnsi="Arial" w:cs="Arial"/>
        </w:rPr>
        <w:t xml:space="preserve"> ZC Zürich, </w:t>
      </w:r>
      <w:proofErr w:type="spellStart"/>
      <w:r w:rsidRPr="0038098A">
        <w:rPr>
          <w:rFonts w:ascii="Arial" w:hAnsi="Arial" w:cs="Arial"/>
        </w:rPr>
        <w:t>Switzerland</w:t>
      </w:r>
      <w:proofErr w:type="spellEnd"/>
    </w:p>
    <w:p w14:paraId="362F167B" w14:textId="5909AC5A" w:rsidR="00484092" w:rsidRPr="00C606C5" w:rsidRDefault="0039382D" w:rsidP="00484092">
      <w:pPr>
        <w:rPr>
          <w:rFonts w:ascii="Arial" w:hAnsi="Arial" w:cs="Arial"/>
          <w:sz w:val="12"/>
          <w:szCs w:val="12"/>
          <w:lang w:val="en-GB"/>
        </w:rPr>
      </w:pPr>
      <w:r w:rsidRPr="0038098A">
        <w:rPr>
          <w:rFonts w:ascii="Arial" w:hAnsi="Arial" w:cs="Arial"/>
        </w:rPr>
        <w:t>______________________________________________________________________</w:t>
      </w:r>
    </w:p>
    <w:p w14:paraId="55CAF609" w14:textId="77777777" w:rsidR="00C606C5" w:rsidRDefault="00C606C5" w:rsidP="00C606C5">
      <w:pPr>
        <w:rPr>
          <w:rFonts w:ascii="Arial" w:hAnsi="Arial" w:cs="Arial"/>
          <w:sz w:val="12"/>
          <w:szCs w:val="12"/>
          <w:lang w:val="en-GB"/>
        </w:rPr>
      </w:pPr>
    </w:p>
    <w:p w14:paraId="334795A3" w14:textId="7AB02DDF" w:rsidR="00C81C96" w:rsidRPr="0038098A" w:rsidRDefault="00AF71F4" w:rsidP="00C81C96">
      <w:pPr>
        <w:rPr>
          <w:rFonts w:ascii="Arial" w:hAnsi="Arial" w:cs="Arial"/>
        </w:rPr>
      </w:pPr>
      <w:r w:rsidRPr="00523B1C">
        <w:rPr>
          <w:rFonts w:ascii="Arial" w:hAnsi="Arial" w:cs="Arial"/>
          <w:b/>
          <w:bCs/>
        </w:rPr>
        <w:t>5</w:t>
      </w:r>
      <w:r w:rsidR="00C81C96" w:rsidRPr="0038098A">
        <w:rPr>
          <w:rFonts w:ascii="Arial" w:hAnsi="Arial" w:cs="Arial"/>
        </w:rPr>
        <w:t xml:space="preserve"> </w:t>
      </w:r>
      <w:proofErr w:type="spellStart"/>
      <w:r w:rsidR="00C81C96" w:rsidRPr="0038098A">
        <w:rPr>
          <w:rFonts w:ascii="Arial" w:hAnsi="Arial" w:cs="Arial"/>
        </w:rPr>
        <w:t>clubs</w:t>
      </w:r>
      <w:proofErr w:type="spellEnd"/>
      <w:r w:rsidR="00C81C96" w:rsidRPr="0038098A">
        <w:rPr>
          <w:rFonts w:ascii="Arial" w:hAnsi="Arial" w:cs="Arial"/>
        </w:rPr>
        <w:t xml:space="preserve"> </w:t>
      </w:r>
      <w:proofErr w:type="spellStart"/>
      <w:r w:rsidR="00C81C96" w:rsidRPr="0038098A">
        <w:rPr>
          <w:rFonts w:ascii="Arial" w:hAnsi="Arial" w:cs="Arial"/>
        </w:rPr>
        <w:t>received</w:t>
      </w:r>
      <w:proofErr w:type="spellEnd"/>
      <w:r w:rsidR="00C81C96" w:rsidRPr="0038098A">
        <w:rPr>
          <w:rFonts w:ascii="Arial" w:hAnsi="Arial" w:cs="Arial"/>
        </w:rPr>
        <w:t xml:space="preserve"> </w:t>
      </w:r>
      <w:r w:rsidR="00C932BA" w:rsidRPr="0038098A">
        <w:rPr>
          <w:rFonts w:ascii="Arial" w:hAnsi="Arial" w:cs="Arial"/>
        </w:rPr>
        <w:t>8</w:t>
      </w:r>
      <w:r w:rsidR="00C81C96" w:rsidRPr="0038098A">
        <w:rPr>
          <w:rFonts w:ascii="Arial" w:hAnsi="Arial" w:cs="Arial"/>
        </w:rPr>
        <w:t xml:space="preserve"> </w:t>
      </w:r>
      <w:proofErr w:type="spellStart"/>
      <w:r w:rsidR="00C81C96" w:rsidRPr="0038098A">
        <w:rPr>
          <w:rFonts w:ascii="Arial" w:hAnsi="Arial" w:cs="Arial"/>
        </w:rPr>
        <w:t>applications</w:t>
      </w:r>
      <w:proofErr w:type="spellEnd"/>
      <w:r w:rsidR="00C81C96" w:rsidRPr="0038098A">
        <w:rPr>
          <w:rFonts w:ascii="Arial" w:hAnsi="Arial" w:cs="Arial"/>
        </w:rPr>
        <w:t xml:space="preserve"> for the </w:t>
      </w:r>
      <w:r w:rsidR="00C81C96" w:rsidRPr="00C606C5">
        <w:rPr>
          <w:rFonts w:ascii="Arial" w:hAnsi="Arial" w:cs="Arial"/>
          <w:b/>
          <w:bCs/>
        </w:rPr>
        <w:t>JMK-Scholarship</w:t>
      </w:r>
      <w:r w:rsidR="00C81C96" w:rsidRPr="0038098A">
        <w:rPr>
          <w:rFonts w:ascii="Arial" w:hAnsi="Arial" w:cs="Arial"/>
        </w:rPr>
        <w:t xml:space="preserve">, </w:t>
      </w:r>
      <w:r w:rsidRPr="00523B1C">
        <w:rPr>
          <w:rFonts w:ascii="Arial" w:hAnsi="Arial" w:cs="Arial"/>
          <w:b/>
          <w:bCs/>
        </w:rPr>
        <w:t>5</w:t>
      </w:r>
      <w:r w:rsidR="00C81C96" w:rsidRPr="0038098A">
        <w:rPr>
          <w:rFonts w:ascii="Arial" w:hAnsi="Arial" w:cs="Arial"/>
        </w:rPr>
        <w:t xml:space="preserve"> applications from area 02, 03, and 04 were sent to the District 28.</w:t>
      </w:r>
    </w:p>
    <w:p w14:paraId="5C444B0E" w14:textId="34BDE243" w:rsidR="00C81C96" w:rsidRPr="0038098A" w:rsidRDefault="00C81C96" w:rsidP="00C81C96">
      <w:pPr>
        <w:rPr>
          <w:rFonts w:ascii="Arial" w:hAnsi="Arial" w:cs="Arial"/>
        </w:rPr>
      </w:pPr>
      <w:r w:rsidRPr="00523B1C">
        <w:rPr>
          <w:rFonts w:ascii="Arial" w:hAnsi="Arial" w:cs="Arial"/>
          <w:b/>
          <w:bCs/>
        </w:rPr>
        <w:t>JMK-Scholarship 202</w:t>
      </w:r>
      <w:r w:rsidR="007F35F1" w:rsidRPr="00523B1C">
        <w:rPr>
          <w:rFonts w:ascii="Arial" w:hAnsi="Arial" w:cs="Arial"/>
          <w:b/>
          <w:bCs/>
        </w:rPr>
        <w:t>2</w:t>
      </w:r>
      <w:r w:rsidRPr="00523B1C">
        <w:rPr>
          <w:rFonts w:ascii="Arial" w:hAnsi="Arial" w:cs="Arial"/>
          <w:b/>
          <w:bCs/>
        </w:rPr>
        <w:t xml:space="preserve"> District-level</w:t>
      </w:r>
      <w:r w:rsidRPr="0038098A">
        <w:rPr>
          <w:rFonts w:ascii="Arial" w:hAnsi="Arial" w:cs="Arial"/>
        </w:rPr>
        <w:t>:</w:t>
      </w:r>
    </w:p>
    <w:p w14:paraId="430044CF" w14:textId="337EBB67" w:rsidR="00C81C96" w:rsidRPr="0038098A" w:rsidRDefault="00C81C96" w:rsidP="00C81C96">
      <w:pPr>
        <w:rPr>
          <w:rFonts w:ascii="Arial" w:hAnsi="Arial" w:cs="Arial"/>
        </w:rPr>
      </w:pPr>
      <w:r w:rsidRPr="0038098A">
        <w:rPr>
          <w:rFonts w:ascii="Arial" w:hAnsi="Arial" w:cs="Arial"/>
        </w:rPr>
        <w:t xml:space="preserve">1. </w:t>
      </w:r>
      <w:proofErr w:type="spellStart"/>
      <w:r w:rsidRPr="0038098A">
        <w:rPr>
          <w:rFonts w:ascii="Arial" w:hAnsi="Arial" w:cs="Arial"/>
        </w:rPr>
        <w:t>prize</w:t>
      </w:r>
      <w:proofErr w:type="spellEnd"/>
      <w:r w:rsidRPr="0038098A">
        <w:rPr>
          <w:rFonts w:ascii="Arial" w:hAnsi="Arial" w:cs="Arial"/>
        </w:rPr>
        <w:t xml:space="preserve">: </w:t>
      </w:r>
      <w:r w:rsidR="00AF71F4" w:rsidRPr="0038098A">
        <w:rPr>
          <w:rFonts w:ascii="Arial" w:hAnsi="Arial" w:cs="Arial"/>
        </w:rPr>
        <w:t xml:space="preserve">Ariella </w:t>
      </w:r>
      <w:proofErr w:type="spellStart"/>
      <w:r w:rsidR="00AF71F4" w:rsidRPr="0038098A">
        <w:rPr>
          <w:rFonts w:ascii="Arial" w:hAnsi="Arial" w:cs="Arial"/>
        </w:rPr>
        <w:t>Inglese</w:t>
      </w:r>
      <w:proofErr w:type="spellEnd"/>
      <w:r w:rsidRPr="0038098A">
        <w:rPr>
          <w:rFonts w:ascii="Arial" w:hAnsi="Arial" w:cs="Arial"/>
        </w:rPr>
        <w:t xml:space="preserve">, </w:t>
      </w:r>
      <w:proofErr w:type="spellStart"/>
      <w:r w:rsidRPr="0038098A">
        <w:rPr>
          <w:rFonts w:ascii="Arial" w:hAnsi="Arial" w:cs="Arial"/>
        </w:rPr>
        <w:t>nominated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by</w:t>
      </w:r>
      <w:proofErr w:type="spellEnd"/>
      <w:r w:rsidRPr="0038098A">
        <w:rPr>
          <w:rFonts w:ascii="Arial" w:hAnsi="Arial" w:cs="Arial"/>
        </w:rPr>
        <w:t xml:space="preserve"> ZC </w:t>
      </w:r>
      <w:r w:rsidR="00AF71F4" w:rsidRPr="0038098A">
        <w:rPr>
          <w:rFonts w:ascii="Arial" w:hAnsi="Arial" w:cs="Arial"/>
        </w:rPr>
        <w:t>Bologna</w:t>
      </w:r>
      <w:r w:rsidRPr="0038098A">
        <w:rPr>
          <w:rFonts w:ascii="Arial" w:hAnsi="Arial" w:cs="Arial"/>
        </w:rPr>
        <w:t xml:space="preserve">, </w:t>
      </w:r>
      <w:proofErr w:type="spellStart"/>
      <w:r w:rsidR="00AF71F4" w:rsidRPr="0038098A">
        <w:rPr>
          <w:rFonts w:ascii="Arial" w:hAnsi="Arial" w:cs="Arial"/>
        </w:rPr>
        <w:t>Italy</w:t>
      </w:r>
      <w:proofErr w:type="spellEnd"/>
    </w:p>
    <w:p w14:paraId="7C5C822D" w14:textId="6CF3DB2C" w:rsidR="00C81C96" w:rsidRPr="0038098A" w:rsidRDefault="00C81C96" w:rsidP="00C81C96">
      <w:pPr>
        <w:rPr>
          <w:rFonts w:ascii="Arial" w:hAnsi="Arial" w:cs="Arial"/>
        </w:rPr>
      </w:pPr>
      <w:r w:rsidRPr="0038098A">
        <w:rPr>
          <w:rFonts w:ascii="Arial" w:hAnsi="Arial" w:cs="Arial"/>
        </w:rPr>
        <w:t xml:space="preserve">2. </w:t>
      </w:r>
      <w:proofErr w:type="spellStart"/>
      <w:r w:rsidRPr="0038098A">
        <w:rPr>
          <w:rFonts w:ascii="Arial" w:hAnsi="Arial" w:cs="Arial"/>
        </w:rPr>
        <w:t>prize</w:t>
      </w:r>
      <w:proofErr w:type="spellEnd"/>
      <w:r w:rsidRPr="0038098A">
        <w:rPr>
          <w:rFonts w:ascii="Arial" w:hAnsi="Arial" w:cs="Arial"/>
        </w:rPr>
        <w:t xml:space="preserve">: </w:t>
      </w:r>
      <w:r w:rsidR="00AF71F4" w:rsidRPr="0038098A">
        <w:rPr>
          <w:rFonts w:ascii="Arial" w:hAnsi="Arial" w:cs="Arial"/>
        </w:rPr>
        <w:t xml:space="preserve">Majda </w:t>
      </w:r>
      <w:proofErr w:type="spellStart"/>
      <w:r w:rsidR="00AF71F4" w:rsidRPr="0038098A">
        <w:rPr>
          <w:rFonts w:ascii="Arial" w:hAnsi="Arial" w:cs="Arial"/>
        </w:rPr>
        <w:t>Sadki</w:t>
      </w:r>
      <w:proofErr w:type="spellEnd"/>
      <w:r w:rsidR="00C8077A" w:rsidRPr="0038098A">
        <w:rPr>
          <w:rFonts w:ascii="Arial" w:hAnsi="Arial" w:cs="Arial"/>
        </w:rPr>
        <w:t>,</w:t>
      </w:r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nominated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by</w:t>
      </w:r>
      <w:proofErr w:type="spellEnd"/>
      <w:r w:rsidRPr="0038098A">
        <w:rPr>
          <w:rFonts w:ascii="Arial" w:hAnsi="Arial" w:cs="Arial"/>
        </w:rPr>
        <w:t xml:space="preserve"> ZC</w:t>
      </w:r>
      <w:r w:rsidR="00AF71F4" w:rsidRPr="0038098A">
        <w:rPr>
          <w:rFonts w:ascii="Arial" w:hAnsi="Arial" w:cs="Arial"/>
        </w:rPr>
        <w:t xml:space="preserve"> Milano </w:t>
      </w:r>
      <w:proofErr w:type="spellStart"/>
      <w:r w:rsidR="00AF71F4" w:rsidRPr="0038098A">
        <w:rPr>
          <w:rFonts w:ascii="Arial" w:hAnsi="Arial" w:cs="Arial"/>
        </w:rPr>
        <w:t>Sant’Ambrogio</w:t>
      </w:r>
      <w:proofErr w:type="spellEnd"/>
      <w:r w:rsidRPr="0038098A">
        <w:rPr>
          <w:rFonts w:ascii="Arial" w:hAnsi="Arial" w:cs="Arial"/>
        </w:rPr>
        <w:t xml:space="preserve">, </w:t>
      </w:r>
      <w:proofErr w:type="spellStart"/>
      <w:r w:rsidR="00AF71F4" w:rsidRPr="0038098A">
        <w:rPr>
          <w:rFonts w:ascii="Arial" w:hAnsi="Arial" w:cs="Arial"/>
        </w:rPr>
        <w:t>Italy</w:t>
      </w:r>
      <w:proofErr w:type="spellEnd"/>
    </w:p>
    <w:p w14:paraId="3A9960EB" w14:textId="2E634C38" w:rsidR="002916A6" w:rsidRDefault="00E16DE5" w:rsidP="002916A6">
      <w:pPr>
        <w:rPr>
          <w:rFonts w:ascii="Arial" w:hAnsi="Arial" w:cs="Arial"/>
        </w:rPr>
      </w:pPr>
      <w:r w:rsidRPr="0038098A">
        <w:rPr>
          <w:rFonts w:ascii="Arial" w:hAnsi="Arial" w:cs="Arial"/>
        </w:rPr>
        <w:t xml:space="preserve">3. </w:t>
      </w:r>
      <w:proofErr w:type="spellStart"/>
      <w:r w:rsidR="00B12D84" w:rsidRPr="0038098A">
        <w:rPr>
          <w:rFonts w:ascii="Arial" w:hAnsi="Arial" w:cs="Arial"/>
        </w:rPr>
        <w:t>prize</w:t>
      </w:r>
      <w:proofErr w:type="spellEnd"/>
      <w:r w:rsidR="00B12D84">
        <w:rPr>
          <w:rFonts w:ascii="Arial" w:hAnsi="Arial" w:cs="Arial"/>
        </w:rPr>
        <w:t xml:space="preserve">: </w:t>
      </w:r>
      <w:proofErr w:type="spellStart"/>
      <w:r w:rsidR="00AF71F4" w:rsidRPr="0038098A">
        <w:rPr>
          <w:rFonts w:ascii="Arial" w:hAnsi="Arial" w:cs="Arial"/>
        </w:rPr>
        <w:t>Zeena</w:t>
      </w:r>
      <w:proofErr w:type="spellEnd"/>
      <w:r w:rsidR="00AF71F4" w:rsidRPr="0038098A">
        <w:rPr>
          <w:rFonts w:ascii="Arial" w:hAnsi="Arial" w:cs="Arial"/>
        </w:rPr>
        <w:t xml:space="preserve"> Jaber </w:t>
      </w:r>
      <w:proofErr w:type="spellStart"/>
      <w:r w:rsidRPr="0038098A">
        <w:rPr>
          <w:rFonts w:ascii="Arial" w:hAnsi="Arial" w:cs="Arial"/>
        </w:rPr>
        <w:t>nominated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by</w:t>
      </w:r>
      <w:proofErr w:type="spellEnd"/>
      <w:r w:rsidR="002916A6" w:rsidRPr="0038098A">
        <w:rPr>
          <w:rFonts w:ascii="Arial" w:hAnsi="Arial" w:cs="Arial"/>
        </w:rPr>
        <w:t xml:space="preserve"> ZC </w:t>
      </w:r>
      <w:r w:rsidR="00C8077A" w:rsidRPr="0038098A">
        <w:rPr>
          <w:rFonts w:ascii="Arial" w:hAnsi="Arial" w:cs="Arial"/>
        </w:rPr>
        <w:t xml:space="preserve">Frankfurt </w:t>
      </w:r>
      <w:r w:rsidR="00F956C7" w:rsidRPr="0038098A">
        <w:rPr>
          <w:rFonts w:ascii="Arial" w:hAnsi="Arial" w:cs="Arial"/>
        </w:rPr>
        <w:t xml:space="preserve">am </w:t>
      </w:r>
      <w:r w:rsidR="00C8077A" w:rsidRPr="0038098A">
        <w:rPr>
          <w:rFonts w:ascii="Arial" w:hAnsi="Arial" w:cs="Arial"/>
        </w:rPr>
        <w:t>Main</w:t>
      </w:r>
      <w:r w:rsidR="00C932BA" w:rsidRPr="0038098A">
        <w:rPr>
          <w:rFonts w:ascii="Arial" w:hAnsi="Arial" w:cs="Arial"/>
        </w:rPr>
        <w:t xml:space="preserve">, </w:t>
      </w:r>
      <w:r w:rsidR="00C8077A" w:rsidRPr="0038098A">
        <w:rPr>
          <w:rFonts w:ascii="Arial" w:hAnsi="Arial" w:cs="Arial"/>
        </w:rPr>
        <w:t>Germany</w:t>
      </w:r>
    </w:p>
    <w:p w14:paraId="0FE6F4F1" w14:textId="77777777" w:rsidR="00832A51" w:rsidRPr="0038098A" w:rsidRDefault="00832A51" w:rsidP="00832A51">
      <w:pPr>
        <w:rPr>
          <w:rFonts w:ascii="Arial" w:hAnsi="Arial" w:cs="Arial"/>
        </w:rPr>
      </w:pPr>
      <w:r w:rsidRPr="0038098A">
        <w:rPr>
          <w:rFonts w:ascii="Arial" w:hAnsi="Arial" w:cs="Arial"/>
        </w:rPr>
        <w:t>===================================================================</w:t>
      </w:r>
    </w:p>
    <w:p w14:paraId="786F0683" w14:textId="77777777" w:rsidR="00C81C96" w:rsidRPr="00523B1C" w:rsidRDefault="00C81C96" w:rsidP="00C81C96">
      <w:pPr>
        <w:rPr>
          <w:rFonts w:ascii="Arial" w:hAnsi="Arial" w:cs="Arial"/>
          <w:sz w:val="12"/>
          <w:szCs w:val="12"/>
        </w:rPr>
      </w:pPr>
    </w:p>
    <w:p w14:paraId="1E3DC76E" w14:textId="1E76DCD8" w:rsidR="007F35F1" w:rsidRPr="00523B1C" w:rsidRDefault="007F35F1" w:rsidP="00C81C96">
      <w:pPr>
        <w:rPr>
          <w:rFonts w:ascii="Arial" w:hAnsi="Arial" w:cs="Arial"/>
        </w:rPr>
      </w:pPr>
      <w:r w:rsidRPr="00523B1C">
        <w:rPr>
          <w:rFonts w:ascii="Arial" w:hAnsi="Arial" w:cs="Arial"/>
          <w:b/>
          <w:bCs/>
        </w:rPr>
        <w:t>YWPA-Award 2023</w:t>
      </w:r>
      <w:r w:rsidRPr="00523B1C">
        <w:rPr>
          <w:rFonts w:ascii="Arial" w:hAnsi="Arial" w:cs="Arial"/>
        </w:rPr>
        <w:t xml:space="preserve">: </w:t>
      </w:r>
    </w:p>
    <w:p w14:paraId="705D8B11" w14:textId="0BE6D7DC" w:rsidR="0005110A" w:rsidRPr="0038098A" w:rsidRDefault="0005110A" w:rsidP="0005110A">
      <w:pPr>
        <w:rPr>
          <w:rFonts w:ascii="Arial" w:hAnsi="Arial" w:cs="Arial"/>
        </w:rPr>
      </w:pPr>
      <w:r w:rsidRPr="00523B1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clubs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received</w:t>
      </w:r>
      <w:proofErr w:type="spellEnd"/>
      <w:r w:rsidRPr="0038098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8</w:t>
      </w:r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applications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for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the</w:t>
      </w:r>
      <w:proofErr w:type="spellEnd"/>
      <w:r w:rsidRPr="0038098A">
        <w:rPr>
          <w:rFonts w:ascii="Arial" w:hAnsi="Arial" w:cs="Arial"/>
        </w:rPr>
        <w:t xml:space="preserve"> </w:t>
      </w:r>
      <w:r w:rsidRPr="00523B1C">
        <w:rPr>
          <w:rFonts w:ascii="Arial" w:hAnsi="Arial" w:cs="Arial"/>
          <w:b/>
          <w:bCs/>
        </w:rPr>
        <w:t>YWPA-Award</w:t>
      </w:r>
      <w:r w:rsidRPr="0038098A">
        <w:rPr>
          <w:rFonts w:ascii="Arial" w:hAnsi="Arial" w:cs="Arial"/>
        </w:rPr>
        <w:t xml:space="preserve">, </w:t>
      </w:r>
      <w:r w:rsidRPr="0005110A">
        <w:rPr>
          <w:rFonts w:ascii="Arial" w:hAnsi="Arial" w:cs="Arial"/>
          <w:b/>
          <w:bCs/>
        </w:rPr>
        <w:t>9</w:t>
      </w:r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applications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from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area</w:t>
      </w:r>
      <w:proofErr w:type="spellEnd"/>
      <w:r w:rsidRPr="0038098A">
        <w:rPr>
          <w:rFonts w:ascii="Arial" w:hAnsi="Arial" w:cs="Arial"/>
        </w:rPr>
        <w:t xml:space="preserve"> 02, 03, and 04 </w:t>
      </w:r>
      <w:proofErr w:type="spellStart"/>
      <w:r w:rsidRPr="0038098A">
        <w:rPr>
          <w:rFonts w:ascii="Arial" w:hAnsi="Arial" w:cs="Arial"/>
        </w:rPr>
        <w:t>were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sent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to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the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District</w:t>
      </w:r>
      <w:proofErr w:type="spellEnd"/>
      <w:r w:rsidRPr="0038098A">
        <w:rPr>
          <w:rFonts w:ascii="Arial" w:hAnsi="Arial" w:cs="Arial"/>
        </w:rPr>
        <w:t>.</w:t>
      </w:r>
    </w:p>
    <w:p w14:paraId="4FACFE44" w14:textId="05F717B4" w:rsidR="0005110A" w:rsidRPr="0038098A" w:rsidRDefault="0005110A" w:rsidP="0005110A">
      <w:pPr>
        <w:rPr>
          <w:rFonts w:ascii="Arial" w:hAnsi="Arial" w:cs="Arial"/>
        </w:rPr>
      </w:pPr>
      <w:r w:rsidRPr="00523B1C">
        <w:rPr>
          <w:rFonts w:ascii="Arial" w:hAnsi="Arial" w:cs="Arial"/>
          <w:b/>
          <w:bCs/>
        </w:rPr>
        <w:t>YWPA-Award 202</w:t>
      </w:r>
      <w:r>
        <w:rPr>
          <w:rFonts w:ascii="Arial" w:hAnsi="Arial" w:cs="Arial"/>
          <w:b/>
          <w:bCs/>
        </w:rPr>
        <w:t>3</w:t>
      </w:r>
      <w:r w:rsidRPr="00523B1C">
        <w:rPr>
          <w:rFonts w:ascii="Arial" w:hAnsi="Arial" w:cs="Arial"/>
          <w:b/>
          <w:bCs/>
        </w:rPr>
        <w:t xml:space="preserve"> </w:t>
      </w:r>
      <w:proofErr w:type="spellStart"/>
      <w:r w:rsidRPr="00523B1C">
        <w:rPr>
          <w:rFonts w:ascii="Arial" w:hAnsi="Arial" w:cs="Arial"/>
          <w:b/>
          <w:bCs/>
        </w:rPr>
        <w:t>District</w:t>
      </w:r>
      <w:proofErr w:type="spellEnd"/>
      <w:r w:rsidRPr="00523B1C">
        <w:rPr>
          <w:rFonts w:ascii="Arial" w:hAnsi="Arial" w:cs="Arial"/>
          <w:b/>
          <w:bCs/>
        </w:rPr>
        <w:t>-level</w:t>
      </w:r>
      <w:r w:rsidRPr="0038098A">
        <w:rPr>
          <w:rFonts w:ascii="Arial" w:hAnsi="Arial" w:cs="Arial"/>
        </w:rPr>
        <w:t>:</w:t>
      </w:r>
    </w:p>
    <w:p w14:paraId="3AA3508B" w14:textId="1F6E2886" w:rsidR="0005110A" w:rsidRPr="0038098A" w:rsidRDefault="0005110A" w:rsidP="0005110A">
      <w:pPr>
        <w:rPr>
          <w:rFonts w:ascii="Arial" w:hAnsi="Arial" w:cs="Arial"/>
        </w:rPr>
      </w:pPr>
      <w:r w:rsidRPr="0038098A">
        <w:rPr>
          <w:rFonts w:ascii="Arial" w:hAnsi="Arial" w:cs="Arial"/>
        </w:rPr>
        <w:t xml:space="preserve">1. </w:t>
      </w:r>
      <w:proofErr w:type="spellStart"/>
      <w:r w:rsidRPr="0038098A">
        <w:rPr>
          <w:rFonts w:ascii="Arial" w:hAnsi="Arial" w:cs="Arial"/>
        </w:rPr>
        <w:t>prize</w:t>
      </w:r>
      <w:proofErr w:type="spellEnd"/>
      <w:r w:rsidRPr="0038098A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Mita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Hollingshaus</w:t>
      </w:r>
      <w:proofErr w:type="spellEnd"/>
      <w:r w:rsidRPr="0038098A">
        <w:rPr>
          <w:rFonts w:ascii="Arial" w:hAnsi="Arial" w:cs="Arial"/>
        </w:rPr>
        <w:t xml:space="preserve">, </w:t>
      </w:r>
      <w:proofErr w:type="spellStart"/>
      <w:r w:rsidRPr="0038098A">
        <w:rPr>
          <w:rFonts w:ascii="Arial" w:hAnsi="Arial" w:cs="Arial"/>
        </w:rPr>
        <w:t>nominated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by</w:t>
      </w:r>
      <w:proofErr w:type="spellEnd"/>
      <w:r w:rsidRPr="0038098A">
        <w:rPr>
          <w:rFonts w:ascii="Arial" w:hAnsi="Arial" w:cs="Arial"/>
        </w:rPr>
        <w:t xml:space="preserve"> ZC </w:t>
      </w:r>
      <w:r>
        <w:rPr>
          <w:rFonts w:ascii="Arial" w:hAnsi="Arial" w:cs="Arial"/>
        </w:rPr>
        <w:t>Wiesbaden</w:t>
      </w:r>
      <w:r w:rsidRPr="003809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Germany</w:t>
      </w:r>
    </w:p>
    <w:p w14:paraId="2655B62B" w14:textId="503C9D3A" w:rsidR="0005110A" w:rsidRPr="0038098A" w:rsidRDefault="0005110A" w:rsidP="0005110A">
      <w:pPr>
        <w:rPr>
          <w:rFonts w:ascii="Arial" w:hAnsi="Arial" w:cs="Arial"/>
        </w:rPr>
      </w:pPr>
      <w:r w:rsidRPr="0038098A">
        <w:rPr>
          <w:rFonts w:ascii="Arial" w:hAnsi="Arial" w:cs="Arial"/>
        </w:rPr>
        <w:t xml:space="preserve">2. </w:t>
      </w:r>
      <w:proofErr w:type="spellStart"/>
      <w:r w:rsidRPr="0038098A">
        <w:rPr>
          <w:rFonts w:ascii="Arial" w:hAnsi="Arial" w:cs="Arial"/>
        </w:rPr>
        <w:t>prize</w:t>
      </w:r>
      <w:proofErr w:type="spellEnd"/>
      <w:r w:rsidRPr="0038098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Mia</w:t>
      </w:r>
      <w:r w:rsidRPr="0038098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Totzek</w:t>
      </w:r>
      <w:proofErr w:type="spellEnd"/>
      <w:r w:rsidRPr="0038098A">
        <w:rPr>
          <w:rFonts w:ascii="Arial" w:hAnsi="Arial" w:cs="Arial"/>
        </w:rPr>
        <w:t xml:space="preserve">, </w:t>
      </w:r>
      <w:proofErr w:type="spellStart"/>
      <w:r w:rsidRPr="0038098A">
        <w:rPr>
          <w:rFonts w:ascii="Arial" w:hAnsi="Arial" w:cs="Arial"/>
        </w:rPr>
        <w:t>nominated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by</w:t>
      </w:r>
      <w:proofErr w:type="spellEnd"/>
      <w:r w:rsidRPr="0038098A">
        <w:rPr>
          <w:rFonts w:ascii="Arial" w:hAnsi="Arial" w:cs="Arial"/>
        </w:rPr>
        <w:t xml:space="preserve"> ZC </w:t>
      </w:r>
      <w:r>
        <w:rPr>
          <w:rFonts w:ascii="Arial" w:hAnsi="Arial" w:cs="Arial"/>
        </w:rPr>
        <w:t>Wetzlar</w:t>
      </w:r>
      <w:r w:rsidRPr="0038098A">
        <w:rPr>
          <w:rFonts w:ascii="Arial" w:hAnsi="Arial" w:cs="Arial"/>
        </w:rPr>
        <w:t>, Germany</w:t>
      </w:r>
    </w:p>
    <w:p w14:paraId="413A6903" w14:textId="26BD7A53" w:rsidR="0005110A" w:rsidRPr="0038098A" w:rsidRDefault="0005110A" w:rsidP="0005110A">
      <w:pPr>
        <w:rPr>
          <w:rFonts w:ascii="Arial" w:hAnsi="Arial" w:cs="Arial"/>
        </w:rPr>
      </w:pPr>
      <w:r w:rsidRPr="0038098A">
        <w:rPr>
          <w:rFonts w:ascii="Arial" w:hAnsi="Arial" w:cs="Arial"/>
        </w:rPr>
        <w:t xml:space="preserve">3. </w:t>
      </w:r>
      <w:proofErr w:type="spellStart"/>
      <w:r w:rsidRPr="0038098A">
        <w:rPr>
          <w:rFonts w:ascii="Arial" w:hAnsi="Arial" w:cs="Arial"/>
        </w:rPr>
        <w:t>prize</w:t>
      </w:r>
      <w:proofErr w:type="spellEnd"/>
      <w:r w:rsidRPr="0038098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Julia</w:t>
      </w:r>
      <w:r w:rsidRPr="003809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Scholl</w:t>
      </w:r>
      <w:r w:rsidRPr="0038098A">
        <w:rPr>
          <w:rFonts w:ascii="Arial" w:hAnsi="Arial" w:cs="Arial"/>
        </w:rPr>
        <w:t xml:space="preserve">, </w:t>
      </w:r>
      <w:proofErr w:type="spellStart"/>
      <w:r w:rsidRPr="0038098A">
        <w:rPr>
          <w:rFonts w:ascii="Arial" w:hAnsi="Arial" w:cs="Arial"/>
        </w:rPr>
        <w:t>nominated</w:t>
      </w:r>
      <w:proofErr w:type="spellEnd"/>
      <w:r w:rsidRPr="0038098A">
        <w:rPr>
          <w:rFonts w:ascii="Arial" w:hAnsi="Arial" w:cs="Arial"/>
        </w:rPr>
        <w:t xml:space="preserve"> </w:t>
      </w:r>
      <w:proofErr w:type="spellStart"/>
      <w:r w:rsidRPr="0038098A">
        <w:rPr>
          <w:rFonts w:ascii="Arial" w:hAnsi="Arial" w:cs="Arial"/>
        </w:rPr>
        <w:t>by</w:t>
      </w:r>
      <w:proofErr w:type="spellEnd"/>
      <w:r w:rsidRPr="0038098A">
        <w:rPr>
          <w:rFonts w:ascii="Arial" w:hAnsi="Arial" w:cs="Arial"/>
        </w:rPr>
        <w:t xml:space="preserve"> ZC </w:t>
      </w:r>
      <w:r>
        <w:rPr>
          <w:rFonts w:ascii="Arial" w:hAnsi="Arial" w:cs="Arial"/>
        </w:rPr>
        <w:t>Bad Bergzabern</w:t>
      </w:r>
      <w:r w:rsidRPr="003809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Germany</w:t>
      </w:r>
    </w:p>
    <w:p w14:paraId="3FB5C410" w14:textId="77777777" w:rsidR="00832A51" w:rsidRDefault="00832A51" w:rsidP="00C81C96">
      <w:pPr>
        <w:rPr>
          <w:rFonts w:ascii="Arial" w:hAnsi="Arial" w:cs="Arial"/>
        </w:rPr>
      </w:pPr>
    </w:p>
    <w:p w14:paraId="78AA30D0" w14:textId="77777777" w:rsidR="0005110A" w:rsidRDefault="0005110A" w:rsidP="00C81C96">
      <w:pPr>
        <w:rPr>
          <w:rFonts w:ascii="Arial" w:hAnsi="Arial" w:cs="Arial"/>
          <w:b/>
          <w:bCs/>
        </w:rPr>
      </w:pPr>
      <w:r w:rsidRPr="00523B1C">
        <w:rPr>
          <w:rFonts w:ascii="Arial" w:hAnsi="Arial" w:cs="Arial"/>
          <w:b/>
          <w:bCs/>
        </w:rPr>
        <w:t>JMK-</w:t>
      </w:r>
      <w:proofErr w:type="spellStart"/>
      <w:r w:rsidRPr="00523B1C">
        <w:rPr>
          <w:rFonts w:ascii="Arial" w:hAnsi="Arial" w:cs="Arial"/>
          <w:b/>
          <w:bCs/>
        </w:rPr>
        <w:t>Scholarship</w:t>
      </w:r>
      <w:proofErr w:type="spellEnd"/>
      <w:r w:rsidRPr="00523B1C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 xml:space="preserve">3: </w:t>
      </w:r>
    </w:p>
    <w:p w14:paraId="734AE37A" w14:textId="2BDA68CE" w:rsidR="0005110A" w:rsidRPr="0005110A" w:rsidRDefault="0005110A" w:rsidP="00C81C96">
      <w:pPr>
        <w:rPr>
          <w:rFonts w:ascii="Arial" w:hAnsi="Arial" w:cs="Arial"/>
        </w:rPr>
      </w:pPr>
      <w:r w:rsidRPr="0005110A">
        <w:rPr>
          <w:rFonts w:ascii="Arial" w:hAnsi="Arial" w:cs="Arial"/>
        </w:rPr>
        <w:t xml:space="preserve">Deadline </w:t>
      </w:r>
      <w:proofErr w:type="spellStart"/>
      <w:r w:rsidRPr="0005110A">
        <w:rPr>
          <w:rFonts w:ascii="Arial" w:hAnsi="Arial" w:cs="Arial"/>
        </w:rPr>
        <w:t>is</w:t>
      </w:r>
      <w:proofErr w:type="spellEnd"/>
      <w:r w:rsidRPr="0005110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15. August 2023</w:t>
      </w:r>
    </w:p>
    <w:p w14:paraId="248EE0A9" w14:textId="184D8AB0" w:rsidR="00832A51" w:rsidRDefault="00832A5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CE4CDD" w14:textId="24CFC8EF" w:rsidR="00832A51" w:rsidRPr="0092729E" w:rsidRDefault="0092729E" w:rsidP="00C81C96">
      <w:pPr>
        <w:rPr>
          <w:rFonts w:ascii="Arial" w:hAnsi="Arial" w:cs="Arial"/>
          <w:b/>
          <w:bCs/>
        </w:rPr>
      </w:pPr>
      <w:r w:rsidRPr="0092729E">
        <w:rPr>
          <w:rFonts w:ascii="Arial" w:hAnsi="Arial" w:cs="Arial"/>
          <w:b/>
          <w:bCs/>
        </w:rPr>
        <w:lastRenderedPageBreak/>
        <w:t xml:space="preserve">My </w:t>
      </w:r>
      <w:proofErr w:type="spellStart"/>
      <w:r w:rsidRPr="0092729E">
        <w:rPr>
          <w:rFonts w:ascii="Arial" w:hAnsi="Arial" w:cs="Arial"/>
          <w:b/>
          <w:bCs/>
        </w:rPr>
        <w:t>activities</w:t>
      </w:r>
      <w:proofErr w:type="spellEnd"/>
      <w:r w:rsidRPr="0092729E">
        <w:rPr>
          <w:rFonts w:ascii="Arial" w:hAnsi="Arial" w:cs="Arial"/>
          <w:b/>
          <w:bCs/>
        </w:rPr>
        <w:t xml:space="preserve"> in </w:t>
      </w:r>
      <w:proofErr w:type="spellStart"/>
      <w:r w:rsidRPr="0092729E">
        <w:rPr>
          <w:rFonts w:ascii="Arial" w:hAnsi="Arial" w:cs="Arial"/>
          <w:b/>
          <w:bCs/>
        </w:rPr>
        <w:t>detail</w:t>
      </w:r>
      <w:proofErr w:type="spellEnd"/>
      <w:r w:rsidRPr="0092729E">
        <w:rPr>
          <w:rFonts w:ascii="Arial" w:hAnsi="Arial" w:cs="Arial"/>
          <w:b/>
          <w:bCs/>
        </w:rPr>
        <w:t>:</w:t>
      </w:r>
    </w:p>
    <w:p w14:paraId="40768D79" w14:textId="4BB4E6A6" w:rsidR="0038098A" w:rsidRPr="0092729E" w:rsidRDefault="0092729E" w:rsidP="0038098A">
      <w:pPr>
        <w:rPr>
          <w:rFonts w:ascii="Arial" w:hAnsi="Arial" w:cs="Arial"/>
        </w:rPr>
      </w:pPr>
      <w:r w:rsidRPr="0092729E">
        <w:rPr>
          <w:rFonts w:ascii="Arial" w:hAnsi="Arial" w:cs="Arial"/>
        </w:rPr>
        <w:t xml:space="preserve">- </w:t>
      </w:r>
      <w:r w:rsidR="0038098A" w:rsidRPr="0092729E">
        <w:rPr>
          <w:rFonts w:ascii="Arial" w:hAnsi="Arial" w:cs="Arial"/>
        </w:rPr>
        <w:t xml:space="preserve">In </w:t>
      </w:r>
      <w:proofErr w:type="spellStart"/>
      <w:r w:rsidR="0038098A" w:rsidRPr="0092729E">
        <w:rPr>
          <w:rFonts w:ascii="Arial" w:hAnsi="Arial" w:cs="Arial"/>
        </w:rPr>
        <w:t>my</w:t>
      </w:r>
      <w:proofErr w:type="spellEnd"/>
      <w:r w:rsidR="0038098A" w:rsidRPr="0092729E">
        <w:rPr>
          <w:rFonts w:ascii="Arial" w:hAnsi="Arial" w:cs="Arial"/>
        </w:rPr>
        <w:t xml:space="preserve"> </w:t>
      </w:r>
      <w:proofErr w:type="spellStart"/>
      <w:r w:rsidR="0038098A" w:rsidRPr="0092729E">
        <w:rPr>
          <w:rFonts w:ascii="Arial" w:hAnsi="Arial" w:cs="Arial"/>
        </w:rPr>
        <w:t>opinion</w:t>
      </w:r>
      <w:proofErr w:type="spellEnd"/>
      <w:r w:rsidR="0038098A" w:rsidRPr="0092729E">
        <w:rPr>
          <w:rFonts w:ascii="Arial" w:hAnsi="Arial" w:cs="Arial"/>
        </w:rPr>
        <w:t xml:space="preserve"> </w:t>
      </w:r>
      <w:proofErr w:type="spellStart"/>
      <w:r w:rsidR="0038098A" w:rsidRPr="0092729E">
        <w:rPr>
          <w:rFonts w:ascii="Arial" w:hAnsi="Arial" w:cs="Arial"/>
        </w:rPr>
        <w:t>it</w:t>
      </w:r>
      <w:proofErr w:type="spellEnd"/>
      <w:r w:rsidR="0038098A" w:rsidRPr="0092729E">
        <w:rPr>
          <w:rFonts w:ascii="Arial" w:hAnsi="Arial" w:cs="Arial"/>
        </w:rPr>
        <w:t xml:space="preserve"> </w:t>
      </w:r>
      <w:proofErr w:type="spellStart"/>
      <w:r w:rsidR="0038098A" w:rsidRPr="0092729E">
        <w:rPr>
          <w:rFonts w:ascii="Arial" w:hAnsi="Arial" w:cs="Arial"/>
        </w:rPr>
        <w:t>is</w:t>
      </w:r>
      <w:proofErr w:type="spellEnd"/>
      <w:r w:rsidR="0038098A" w:rsidRPr="0092729E">
        <w:rPr>
          <w:rFonts w:ascii="Arial" w:hAnsi="Arial" w:cs="Arial"/>
        </w:rPr>
        <w:t xml:space="preserve"> </w:t>
      </w:r>
      <w:proofErr w:type="spellStart"/>
      <w:r w:rsidR="0038098A" w:rsidRPr="0092729E">
        <w:rPr>
          <w:rFonts w:ascii="Arial" w:hAnsi="Arial" w:cs="Arial"/>
        </w:rPr>
        <w:t>important</w:t>
      </w:r>
      <w:proofErr w:type="spellEnd"/>
      <w:r w:rsidR="0038098A" w:rsidRPr="0092729E">
        <w:rPr>
          <w:rFonts w:ascii="Arial" w:hAnsi="Arial" w:cs="Arial"/>
        </w:rPr>
        <w:t xml:space="preserve"> </w:t>
      </w:r>
      <w:proofErr w:type="spellStart"/>
      <w:r w:rsidR="0038098A" w:rsidRPr="0092729E">
        <w:rPr>
          <w:rFonts w:ascii="Arial" w:hAnsi="Arial" w:cs="Arial"/>
        </w:rPr>
        <w:t>to</w:t>
      </w:r>
      <w:proofErr w:type="spellEnd"/>
      <w:r w:rsidRPr="0092729E">
        <w:rPr>
          <w:rFonts w:ascii="Arial" w:hAnsi="Arial" w:cs="Arial"/>
        </w:rPr>
        <w:t xml:space="preserve"> -</w:t>
      </w:r>
      <w:r w:rsidR="0038098A" w:rsidRPr="0092729E">
        <w:rPr>
          <w:rFonts w:ascii="Arial" w:hAnsi="Arial" w:cs="Arial"/>
        </w:rPr>
        <w:t>:</w:t>
      </w:r>
    </w:p>
    <w:p w14:paraId="7DDBB5B5" w14:textId="77777777" w:rsidR="00DB71C5" w:rsidRPr="001B6CAF" w:rsidRDefault="00DB71C5" w:rsidP="0038098A">
      <w:pPr>
        <w:rPr>
          <w:rFonts w:ascii="Arial" w:hAnsi="Arial" w:cs="Arial"/>
          <w:b/>
          <w:bCs/>
        </w:rPr>
      </w:pPr>
    </w:p>
    <w:p w14:paraId="1F1E42A9" w14:textId="77777777" w:rsidR="0038098A" w:rsidRPr="001B6CAF" w:rsidRDefault="0038098A" w:rsidP="0038098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have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6F">
        <w:rPr>
          <w:rFonts w:ascii="Arial" w:hAnsi="Arial" w:cs="Arial"/>
          <w:sz w:val="24"/>
          <w:szCs w:val="24"/>
        </w:rPr>
        <w:t>contact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with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1B6CAF">
        <w:rPr>
          <w:rFonts w:ascii="Arial" w:hAnsi="Arial" w:cs="Arial"/>
          <w:sz w:val="24"/>
          <w:szCs w:val="24"/>
        </w:rPr>
        <w:t>club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presidents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B6CAF">
        <w:rPr>
          <w:rFonts w:ascii="Arial" w:hAnsi="Arial" w:cs="Arial"/>
          <w:sz w:val="24"/>
          <w:szCs w:val="24"/>
        </w:rPr>
        <w:t>give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them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opportunity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to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contact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me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for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advice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B6CAF">
        <w:rPr>
          <w:rFonts w:ascii="Arial" w:hAnsi="Arial" w:cs="Arial"/>
          <w:sz w:val="24"/>
          <w:szCs w:val="24"/>
        </w:rPr>
        <w:t>some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presidents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B6CAF">
        <w:rPr>
          <w:rFonts w:ascii="Arial" w:hAnsi="Arial" w:cs="Arial"/>
          <w:sz w:val="24"/>
          <w:szCs w:val="24"/>
        </w:rPr>
        <w:t>chairpersons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B6CAF">
        <w:rPr>
          <w:rFonts w:ascii="Arial" w:hAnsi="Arial" w:cs="Arial"/>
          <w:sz w:val="24"/>
          <w:szCs w:val="24"/>
        </w:rPr>
        <w:t>this</w:t>
      </w:r>
      <w:proofErr w:type="spellEnd"/>
      <w:r w:rsidRPr="001B6CAF">
        <w:rPr>
          <w:rFonts w:ascii="Arial" w:hAnsi="Arial" w:cs="Arial"/>
          <w:sz w:val="24"/>
          <w:szCs w:val="24"/>
        </w:rPr>
        <w:t>),</w:t>
      </w:r>
    </w:p>
    <w:p w14:paraId="66F00FDB" w14:textId="77777777" w:rsidR="0038098A" w:rsidRPr="001B6CAF" w:rsidRDefault="0038098A" w:rsidP="0038098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6CAF">
        <w:rPr>
          <w:rFonts w:ascii="Arial" w:hAnsi="Arial" w:cs="Arial"/>
          <w:sz w:val="24"/>
          <w:szCs w:val="24"/>
        </w:rPr>
        <w:t xml:space="preserve">send </w:t>
      </w:r>
      <w:proofErr w:type="spellStart"/>
      <w:r w:rsidRPr="001B6CAF">
        <w:rPr>
          <w:rFonts w:ascii="Arial" w:hAnsi="Arial" w:cs="Arial"/>
          <w:sz w:val="24"/>
          <w:szCs w:val="24"/>
        </w:rPr>
        <w:t>emails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with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current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application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forms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B6CAF">
        <w:rPr>
          <w:rFonts w:ascii="Arial" w:hAnsi="Arial" w:cs="Arial"/>
          <w:sz w:val="24"/>
          <w:szCs w:val="24"/>
        </w:rPr>
        <w:t>Applications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posters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CoverSheet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Guidelines,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Selection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Criteria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flyer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(in German, English and </w:t>
      </w:r>
      <w:proofErr w:type="spellStart"/>
      <w:r w:rsidRPr="001B6CAF">
        <w:rPr>
          <w:rFonts w:ascii="Arial" w:hAnsi="Arial" w:cs="Arial"/>
          <w:sz w:val="24"/>
          <w:szCs w:val="24"/>
        </w:rPr>
        <w:t>Italian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) and </w:t>
      </w:r>
      <w:proofErr w:type="spellStart"/>
      <w:r w:rsidRPr="001B6CAF">
        <w:rPr>
          <w:rFonts w:ascii="Arial" w:hAnsi="Arial" w:cs="Arial"/>
          <w:sz w:val="24"/>
          <w:szCs w:val="24"/>
        </w:rPr>
        <w:t>point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1B6CAF">
        <w:rPr>
          <w:rFonts w:ascii="Arial" w:hAnsi="Arial" w:cs="Arial"/>
          <w:sz w:val="24"/>
          <w:szCs w:val="24"/>
        </w:rPr>
        <w:t>forms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ZI </w:t>
      </w:r>
      <w:proofErr w:type="spellStart"/>
      <w:r w:rsidRPr="001B6CAF">
        <w:rPr>
          <w:rFonts w:ascii="Arial" w:hAnsi="Arial" w:cs="Arial"/>
          <w:sz w:val="24"/>
          <w:szCs w:val="24"/>
        </w:rPr>
        <w:t>website</w:t>
      </w:r>
      <w:proofErr w:type="spellEnd"/>
      <w:r w:rsidRPr="001B6CAF">
        <w:rPr>
          <w:rFonts w:ascii="Arial" w:hAnsi="Arial" w:cs="Arial"/>
          <w:sz w:val="24"/>
          <w:szCs w:val="24"/>
        </w:rPr>
        <w:t>,</w:t>
      </w:r>
    </w:p>
    <w:p w14:paraId="229D22D2" w14:textId="77777777" w:rsidR="0038098A" w:rsidRPr="001B6CAF" w:rsidRDefault="0038098A" w:rsidP="0038098A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pointing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1B6CAF">
        <w:rPr>
          <w:rFonts w:ascii="Arial" w:hAnsi="Arial" w:cs="Arial"/>
          <w:sz w:val="24"/>
          <w:szCs w:val="24"/>
        </w:rPr>
        <w:t>changes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, e.g. </w:t>
      </w:r>
      <w:proofErr w:type="spellStart"/>
      <w:r w:rsidRPr="001B6CAF">
        <w:rPr>
          <w:rFonts w:ascii="Arial" w:hAnsi="Arial" w:cs="Arial"/>
          <w:sz w:val="24"/>
          <w:szCs w:val="24"/>
        </w:rPr>
        <w:t>that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</w:p>
    <w:p w14:paraId="014D991A" w14:textId="77777777" w:rsidR="0038098A" w:rsidRPr="001B6CAF" w:rsidRDefault="0038098A" w:rsidP="0038098A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B6CAF">
        <w:rPr>
          <w:rFonts w:ascii="Arial" w:hAnsi="Arial" w:cs="Arial"/>
          <w:sz w:val="24"/>
          <w:szCs w:val="24"/>
        </w:rPr>
        <w:t xml:space="preserve">Business Technology and Information Technology </w:t>
      </w:r>
      <w:proofErr w:type="spellStart"/>
      <w:r w:rsidRPr="001B6CAF">
        <w:rPr>
          <w:rFonts w:ascii="Arial" w:hAnsi="Arial" w:cs="Arial"/>
          <w:sz w:val="24"/>
          <w:szCs w:val="24"/>
        </w:rPr>
        <w:t>have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been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added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to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JMK </w:t>
      </w:r>
      <w:proofErr w:type="spellStart"/>
      <w:r w:rsidRPr="001B6CAF">
        <w:rPr>
          <w:rFonts w:ascii="Arial" w:hAnsi="Arial" w:cs="Arial"/>
          <w:sz w:val="24"/>
          <w:szCs w:val="24"/>
        </w:rPr>
        <w:t>as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eligible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fields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of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study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for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JMK </w:t>
      </w:r>
      <w:proofErr w:type="spellStart"/>
      <w:r w:rsidRPr="001B6CAF">
        <w:rPr>
          <w:rFonts w:ascii="Arial" w:hAnsi="Arial" w:cs="Arial"/>
          <w:sz w:val="24"/>
          <w:szCs w:val="24"/>
        </w:rPr>
        <w:t>Scholarship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for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Women in Business and </w:t>
      </w:r>
      <w:proofErr w:type="spellStart"/>
      <w:r w:rsidRPr="001B6CAF">
        <w:rPr>
          <w:rFonts w:ascii="Arial" w:hAnsi="Arial" w:cs="Arial"/>
          <w:sz w:val="24"/>
          <w:szCs w:val="24"/>
        </w:rPr>
        <w:t>that</w:t>
      </w:r>
      <w:proofErr w:type="spellEnd"/>
      <w:r w:rsidRPr="001B6CAF">
        <w:rPr>
          <w:rFonts w:ascii="Arial" w:hAnsi="Arial" w:cs="Arial"/>
          <w:sz w:val="24"/>
          <w:szCs w:val="24"/>
        </w:rPr>
        <w:t>,</w:t>
      </w:r>
    </w:p>
    <w:p w14:paraId="18F72083" w14:textId="02E3C9C7" w:rsidR="0038098A" w:rsidRPr="001B6CAF" w:rsidRDefault="0038098A" w:rsidP="0038098A">
      <w:pPr>
        <w:pStyle w:val="Listenabsatz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There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1B6CAF">
        <w:rPr>
          <w:rFonts w:ascii="Arial" w:hAnsi="Arial" w:cs="Arial"/>
          <w:sz w:val="24"/>
          <w:szCs w:val="24"/>
        </w:rPr>
        <w:t>be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no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more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r w:rsidR="00DF137C">
        <w:rPr>
          <w:rFonts w:ascii="Arial" w:hAnsi="Arial" w:cs="Arial"/>
          <w:sz w:val="24"/>
          <w:szCs w:val="24"/>
        </w:rPr>
        <w:t>J</w:t>
      </w:r>
      <w:r w:rsidRPr="001B6CAF">
        <w:rPr>
          <w:rFonts w:ascii="Arial" w:hAnsi="Arial" w:cs="Arial"/>
          <w:sz w:val="24"/>
          <w:szCs w:val="24"/>
        </w:rPr>
        <w:t xml:space="preserve">MK </w:t>
      </w:r>
      <w:proofErr w:type="spellStart"/>
      <w:r w:rsidRPr="001B6CAF">
        <w:rPr>
          <w:rFonts w:ascii="Arial" w:hAnsi="Arial" w:cs="Arial"/>
          <w:sz w:val="24"/>
          <w:szCs w:val="24"/>
        </w:rPr>
        <w:t>scholarships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B6CAF">
        <w:rPr>
          <w:rFonts w:ascii="Arial" w:hAnsi="Arial" w:cs="Arial"/>
          <w:sz w:val="24"/>
          <w:szCs w:val="24"/>
        </w:rPr>
        <w:t>district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or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regional </w:t>
      </w:r>
      <w:proofErr w:type="spellStart"/>
      <w:r w:rsidRPr="001B6CAF">
        <w:rPr>
          <w:rFonts w:ascii="Arial" w:hAnsi="Arial" w:cs="Arial"/>
          <w:sz w:val="24"/>
          <w:szCs w:val="24"/>
        </w:rPr>
        <w:t>level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B6CAF">
        <w:rPr>
          <w:rFonts w:ascii="Arial" w:hAnsi="Arial" w:cs="Arial"/>
          <w:sz w:val="24"/>
          <w:szCs w:val="24"/>
        </w:rPr>
        <w:t>no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more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YWPA </w:t>
      </w:r>
      <w:proofErr w:type="spellStart"/>
      <w:r w:rsidRPr="001B6CAF">
        <w:rPr>
          <w:rFonts w:ascii="Arial" w:hAnsi="Arial" w:cs="Arial"/>
          <w:sz w:val="24"/>
          <w:szCs w:val="24"/>
        </w:rPr>
        <w:t>awards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B6CAF">
        <w:rPr>
          <w:rFonts w:ascii="Arial" w:hAnsi="Arial" w:cs="Arial"/>
          <w:sz w:val="24"/>
          <w:szCs w:val="24"/>
        </w:rPr>
        <w:t>district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or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regional </w:t>
      </w:r>
      <w:proofErr w:type="spellStart"/>
      <w:r w:rsidRPr="001B6CAF">
        <w:rPr>
          <w:rFonts w:ascii="Arial" w:hAnsi="Arial" w:cs="Arial"/>
          <w:sz w:val="24"/>
          <w:szCs w:val="24"/>
        </w:rPr>
        <w:t>level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. </w:t>
      </w:r>
    </w:p>
    <w:p w14:paraId="5BA6FF8E" w14:textId="2DCF9951" w:rsidR="0038098A" w:rsidRPr="001B6CAF" w:rsidRDefault="0038098A" w:rsidP="0038098A">
      <w:pPr>
        <w:pStyle w:val="Listenabsatz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If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district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applicant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meets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criteria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for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r w:rsidR="00DF137C">
        <w:rPr>
          <w:rFonts w:ascii="Arial" w:hAnsi="Arial" w:cs="Arial"/>
          <w:sz w:val="24"/>
          <w:szCs w:val="24"/>
        </w:rPr>
        <w:t>J</w:t>
      </w:r>
      <w:r w:rsidRPr="001B6CAF">
        <w:rPr>
          <w:rFonts w:ascii="Arial" w:hAnsi="Arial" w:cs="Arial"/>
          <w:sz w:val="24"/>
          <w:szCs w:val="24"/>
        </w:rPr>
        <w:t xml:space="preserve">MK </w:t>
      </w:r>
      <w:proofErr w:type="spellStart"/>
      <w:r w:rsidRPr="001B6CAF">
        <w:rPr>
          <w:rFonts w:ascii="Arial" w:hAnsi="Arial" w:cs="Arial"/>
          <w:sz w:val="24"/>
          <w:szCs w:val="24"/>
        </w:rPr>
        <w:t>Scholarship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or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YWPA Award,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applicant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1B6CAF">
        <w:rPr>
          <w:rFonts w:ascii="Arial" w:hAnsi="Arial" w:cs="Arial"/>
          <w:sz w:val="24"/>
          <w:szCs w:val="24"/>
        </w:rPr>
        <w:t>receive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an international </w:t>
      </w:r>
      <w:proofErr w:type="spellStart"/>
      <w:r w:rsidRPr="001B6CAF">
        <w:rPr>
          <w:rFonts w:ascii="Arial" w:hAnsi="Arial" w:cs="Arial"/>
          <w:sz w:val="24"/>
          <w:szCs w:val="24"/>
        </w:rPr>
        <w:t>scholarship</w:t>
      </w:r>
      <w:proofErr w:type="spellEnd"/>
      <w:r w:rsidRPr="001B6CAF">
        <w:rPr>
          <w:rFonts w:ascii="Arial" w:hAnsi="Arial" w:cs="Arial"/>
          <w:sz w:val="24"/>
          <w:szCs w:val="24"/>
        </w:rPr>
        <w:t>/</w:t>
      </w:r>
      <w:proofErr w:type="spellStart"/>
      <w:r w:rsidRPr="001B6CAF">
        <w:rPr>
          <w:rFonts w:ascii="Arial" w:hAnsi="Arial" w:cs="Arial"/>
          <w:sz w:val="24"/>
          <w:szCs w:val="24"/>
        </w:rPr>
        <w:t>award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of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US$5,000.</w:t>
      </w:r>
    </w:p>
    <w:p w14:paraId="30A6D83F" w14:textId="77777777" w:rsidR="0038098A" w:rsidRPr="001B6CAF" w:rsidRDefault="0038098A" w:rsidP="0038098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B6CAF">
        <w:rPr>
          <w:rFonts w:ascii="Arial" w:hAnsi="Arial" w:cs="Arial"/>
          <w:sz w:val="24"/>
          <w:szCs w:val="24"/>
        </w:rPr>
        <w:t xml:space="preserve">send </w:t>
      </w:r>
      <w:proofErr w:type="spellStart"/>
      <w:r w:rsidRPr="001B6CAF">
        <w:rPr>
          <w:rFonts w:ascii="Arial" w:hAnsi="Arial" w:cs="Arial"/>
          <w:sz w:val="24"/>
          <w:szCs w:val="24"/>
        </w:rPr>
        <w:t>reminder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e-mails</w:t>
      </w:r>
      <w:proofErr w:type="spellEnd"/>
      <w:r w:rsidRPr="001B6CAF">
        <w:rPr>
          <w:rFonts w:ascii="Arial" w:hAnsi="Arial" w:cs="Arial"/>
          <w:sz w:val="24"/>
          <w:szCs w:val="24"/>
        </w:rPr>
        <w:t>,</w:t>
      </w:r>
    </w:p>
    <w:p w14:paraId="0BC2A907" w14:textId="4D5229EC" w:rsidR="0038098A" w:rsidRPr="001B6CAF" w:rsidRDefault="0038098A" w:rsidP="0038098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speak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at club-, area-, </w:t>
      </w:r>
      <w:proofErr w:type="spellStart"/>
      <w:r w:rsidRPr="001B6CAF">
        <w:rPr>
          <w:rFonts w:ascii="Arial" w:hAnsi="Arial" w:cs="Arial"/>
          <w:sz w:val="24"/>
          <w:szCs w:val="24"/>
        </w:rPr>
        <w:t>or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district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meetings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about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54B">
        <w:rPr>
          <w:rFonts w:ascii="Arial" w:hAnsi="Arial" w:cs="Arial"/>
          <w:b/>
          <w:bCs/>
          <w:sz w:val="24"/>
          <w:szCs w:val="24"/>
        </w:rPr>
        <w:t>benefits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of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r w:rsidR="00EC6B6F">
        <w:rPr>
          <w:rFonts w:ascii="Arial" w:hAnsi="Arial" w:cs="Arial"/>
          <w:sz w:val="24"/>
          <w:szCs w:val="24"/>
        </w:rPr>
        <w:t>A</w:t>
      </w:r>
      <w:r w:rsidRPr="001B6CAF">
        <w:rPr>
          <w:rFonts w:ascii="Arial" w:hAnsi="Arial" w:cs="Arial"/>
          <w:sz w:val="24"/>
          <w:szCs w:val="24"/>
        </w:rPr>
        <w:t>ward</w:t>
      </w:r>
      <w:r w:rsidR="00EC6B6F">
        <w:rPr>
          <w:rFonts w:ascii="Arial" w:hAnsi="Arial" w:cs="Arial"/>
          <w:sz w:val="24"/>
          <w:szCs w:val="24"/>
        </w:rPr>
        <w:t>s</w:t>
      </w:r>
      <w:r w:rsidRPr="001B6CAF">
        <w:rPr>
          <w:rFonts w:ascii="Arial" w:hAnsi="Arial" w:cs="Arial"/>
          <w:sz w:val="24"/>
          <w:szCs w:val="24"/>
        </w:rPr>
        <w:t>,</w:t>
      </w:r>
    </w:p>
    <w:p w14:paraId="45DB379A" w14:textId="77777777" w:rsidR="0038098A" w:rsidRPr="001B6CAF" w:rsidRDefault="0038098A" w:rsidP="0038098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post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articles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about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scholarship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B6CAF">
        <w:rPr>
          <w:rFonts w:ascii="Arial" w:hAnsi="Arial" w:cs="Arial"/>
          <w:sz w:val="24"/>
          <w:szCs w:val="24"/>
        </w:rPr>
        <w:t>club</w:t>
      </w:r>
      <w:proofErr w:type="spellEnd"/>
      <w:r w:rsidRPr="001B6CAF">
        <w:rPr>
          <w:rFonts w:ascii="Arial" w:hAnsi="Arial" w:cs="Arial"/>
          <w:sz w:val="24"/>
          <w:szCs w:val="24"/>
        </w:rPr>
        <w:t>/</w:t>
      </w:r>
      <w:proofErr w:type="spellStart"/>
      <w:r w:rsidRPr="001B6CAF">
        <w:rPr>
          <w:rFonts w:ascii="Arial" w:hAnsi="Arial" w:cs="Arial"/>
          <w:sz w:val="24"/>
          <w:szCs w:val="24"/>
        </w:rPr>
        <w:t>district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websites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and Facebook </w:t>
      </w:r>
      <w:proofErr w:type="spellStart"/>
      <w:r w:rsidRPr="001B6CAF">
        <w:rPr>
          <w:rFonts w:ascii="Arial" w:hAnsi="Arial" w:cs="Arial"/>
          <w:sz w:val="24"/>
          <w:szCs w:val="24"/>
        </w:rPr>
        <w:t>pages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B6CAF">
        <w:rPr>
          <w:rFonts w:ascii="Arial" w:hAnsi="Arial" w:cs="Arial"/>
          <w:sz w:val="24"/>
          <w:szCs w:val="24"/>
        </w:rPr>
        <w:t>use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1B6CAF">
        <w:rPr>
          <w:rFonts w:ascii="Arial" w:hAnsi="Arial" w:cs="Arial"/>
          <w:sz w:val="24"/>
          <w:szCs w:val="24"/>
        </w:rPr>
        <w:t>media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to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promote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YWPA Award and JMK </w:t>
      </w:r>
      <w:proofErr w:type="spellStart"/>
      <w:r w:rsidRPr="001B6CAF">
        <w:rPr>
          <w:rFonts w:ascii="Arial" w:hAnsi="Arial" w:cs="Arial"/>
          <w:sz w:val="24"/>
          <w:szCs w:val="24"/>
        </w:rPr>
        <w:t>Scholarship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and</w:t>
      </w:r>
    </w:p>
    <w:p w14:paraId="05F0E26B" w14:textId="79175EE3" w:rsidR="0038098A" w:rsidRPr="001B6CAF" w:rsidRDefault="0038098A" w:rsidP="0038098A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keep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B6CAF">
        <w:rPr>
          <w:rFonts w:ascii="Arial" w:hAnsi="Arial" w:cs="Arial"/>
          <w:sz w:val="24"/>
          <w:szCs w:val="24"/>
        </w:rPr>
        <w:t>touch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with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Awardees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by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inviting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them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to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ZAC </w:t>
      </w:r>
      <w:proofErr w:type="spellStart"/>
      <w:r w:rsidRPr="001B6CAF">
        <w:rPr>
          <w:rFonts w:ascii="Arial" w:hAnsi="Arial" w:cs="Arial"/>
          <w:sz w:val="24"/>
          <w:szCs w:val="24"/>
        </w:rPr>
        <w:t>meetings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r w:rsidR="0035118E" w:rsidRPr="0035118E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35118E" w:rsidRPr="0035118E">
        <w:rPr>
          <w:rFonts w:ascii="Arial" w:hAnsi="Arial" w:cs="Arial"/>
          <w:sz w:val="24"/>
          <w:szCs w:val="24"/>
        </w:rPr>
        <w:t>to</w:t>
      </w:r>
      <w:proofErr w:type="spellEnd"/>
      <w:r w:rsidR="0035118E" w:rsidRPr="0035118E">
        <w:rPr>
          <w:rFonts w:ascii="Arial" w:hAnsi="Arial" w:cs="Arial"/>
          <w:sz w:val="24"/>
          <w:szCs w:val="24"/>
        </w:rPr>
        <w:t xml:space="preserve"> EIDS</w:t>
      </w:r>
      <w:r w:rsidR="0035118E">
        <w:rPr>
          <w:rFonts w:ascii="Arial" w:hAnsi="Arial" w:cs="Arial"/>
          <w:sz w:val="24"/>
          <w:szCs w:val="24"/>
        </w:rPr>
        <w:t>.</w:t>
      </w:r>
    </w:p>
    <w:p w14:paraId="5761DCCF" w14:textId="77777777" w:rsidR="00E350D9" w:rsidRPr="008501D8" w:rsidRDefault="00E350D9" w:rsidP="008501D8">
      <w:pPr>
        <w:pStyle w:val="Listenabsatz"/>
        <w:spacing w:after="0" w:line="240" w:lineRule="auto"/>
        <w:rPr>
          <w:rFonts w:ascii="Arial" w:hAnsi="Arial" w:cs="Arial"/>
          <w:sz w:val="16"/>
          <w:szCs w:val="16"/>
        </w:rPr>
      </w:pPr>
    </w:p>
    <w:p w14:paraId="3C0646BF" w14:textId="612391D7" w:rsidR="0038098A" w:rsidRPr="003D0FB7" w:rsidRDefault="0038098A" w:rsidP="0038098A">
      <w:pPr>
        <w:rPr>
          <w:rFonts w:ascii="Arial" w:hAnsi="Arial" w:cs="Arial"/>
          <w:b/>
          <w:bCs/>
          <w:u w:val="single"/>
        </w:rPr>
      </w:pPr>
      <w:r w:rsidRPr="003D0FB7">
        <w:rPr>
          <w:rFonts w:ascii="Arial" w:hAnsi="Arial" w:cs="Arial"/>
          <w:b/>
          <w:bCs/>
          <w:u w:val="single"/>
        </w:rPr>
        <w:t xml:space="preserve">Further </w:t>
      </w:r>
      <w:proofErr w:type="spellStart"/>
      <w:r w:rsidRPr="003D0FB7">
        <w:rPr>
          <w:rFonts w:ascii="Arial" w:hAnsi="Arial" w:cs="Arial"/>
          <w:b/>
          <w:bCs/>
          <w:u w:val="single"/>
        </w:rPr>
        <w:t>plans</w:t>
      </w:r>
      <w:proofErr w:type="spellEnd"/>
      <w:r w:rsidR="008501D8">
        <w:rPr>
          <w:rFonts w:ascii="Arial" w:hAnsi="Arial" w:cs="Arial"/>
          <w:b/>
          <w:bCs/>
          <w:u w:val="single"/>
        </w:rPr>
        <w:t>/</w:t>
      </w:r>
      <w:proofErr w:type="spellStart"/>
      <w:r w:rsidR="008501D8">
        <w:rPr>
          <w:rFonts w:ascii="Arial" w:hAnsi="Arial" w:cs="Arial"/>
          <w:b/>
          <w:bCs/>
          <w:u w:val="single"/>
        </w:rPr>
        <w:t>considerations</w:t>
      </w:r>
      <w:proofErr w:type="spellEnd"/>
      <w:r w:rsidRPr="003D0FB7">
        <w:rPr>
          <w:rFonts w:ascii="Arial" w:hAnsi="Arial" w:cs="Arial"/>
          <w:b/>
          <w:bCs/>
          <w:u w:val="single"/>
        </w:rPr>
        <w:t>:</w:t>
      </w:r>
    </w:p>
    <w:p w14:paraId="3B2209F3" w14:textId="77777777" w:rsidR="00E350D9" w:rsidRPr="001B6CAF" w:rsidRDefault="00E350D9" w:rsidP="0038098A">
      <w:pPr>
        <w:rPr>
          <w:rFonts w:ascii="Arial" w:hAnsi="Arial" w:cs="Arial"/>
          <w:b/>
          <w:bCs/>
        </w:rPr>
      </w:pPr>
    </w:p>
    <w:p w14:paraId="57D4E26E" w14:textId="77777777" w:rsidR="0038098A" w:rsidRPr="001B6CAF" w:rsidRDefault="0038098A" w:rsidP="0038098A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Since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2023 YWPA Award </w:t>
      </w:r>
      <w:proofErr w:type="spellStart"/>
      <w:r w:rsidRPr="001B6CAF">
        <w:rPr>
          <w:rFonts w:ascii="Arial" w:hAnsi="Arial" w:cs="Arial"/>
          <w:sz w:val="24"/>
          <w:szCs w:val="24"/>
        </w:rPr>
        <w:t>had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some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applications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6F">
        <w:rPr>
          <w:rFonts w:ascii="Arial" w:hAnsi="Arial" w:cs="Arial"/>
          <w:sz w:val="24"/>
          <w:szCs w:val="24"/>
        </w:rPr>
        <w:t>incomplete</w:t>
      </w:r>
      <w:proofErr w:type="spellEnd"/>
      <w:r w:rsidRPr="00EC6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6F">
        <w:rPr>
          <w:rFonts w:ascii="Arial" w:hAnsi="Arial" w:cs="Arial"/>
          <w:sz w:val="24"/>
          <w:szCs w:val="24"/>
        </w:rPr>
        <w:t>by</w:t>
      </w:r>
      <w:proofErr w:type="spellEnd"/>
      <w:r w:rsidRPr="00EC6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6F">
        <w:rPr>
          <w:rFonts w:ascii="Arial" w:hAnsi="Arial" w:cs="Arial"/>
          <w:sz w:val="24"/>
          <w:szCs w:val="24"/>
        </w:rPr>
        <w:t>the</w:t>
      </w:r>
      <w:proofErr w:type="spellEnd"/>
      <w:r w:rsidRPr="00EC6B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B6F">
        <w:rPr>
          <w:rFonts w:ascii="Arial" w:hAnsi="Arial" w:cs="Arial"/>
          <w:sz w:val="24"/>
          <w:szCs w:val="24"/>
        </w:rPr>
        <w:t>deadline</w:t>
      </w:r>
      <w:proofErr w:type="spellEnd"/>
      <w:r w:rsidRPr="00EC6B6F">
        <w:rPr>
          <w:rFonts w:ascii="Arial" w:hAnsi="Arial" w:cs="Arial"/>
          <w:sz w:val="24"/>
          <w:szCs w:val="24"/>
        </w:rPr>
        <w:t>,</w:t>
      </w:r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we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should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discuss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how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to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proceed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future</w:t>
      </w:r>
      <w:proofErr w:type="spellEnd"/>
      <w:r w:rsidRPr="001B6CAF">
        <w:rPr>
          <w:rFonts w:ascii="Arial" w:hAnsi="Arial" w:cs="Arial"/>
          <w:sz w:val="24"/>
          <w:szCs w:val="24"/>
        </w:rPr>
        <w:t>.</w:t>
      </w:r>
    </w:p>
    <w:p w14:paraId="1CFF83CF" w14:textId="77777777" w:rsidR="0038098A" w:rsidRDefault="0038098A" w:rsidP="0038098A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1B6CAF">
        <w:rPr>
          <w:rFonts w:ascii="Arial" w:hAnsi="Arial" w:cs="Arial"/>
          <w:sz w:val="24"/>
          <w:szCs w:val="24"/>
        </w:rPr>
        <w:t>Regardless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, I will </w:t>
      </w:r>
      <w:proofErr w:type="spellStart"/>
      <w:r w:rsidRPr="001B6CAF">
        <w:rPr>
          <w:rFonts w:ascii="Arial" w:hAnsi="Arial" w:cs="Arial"/>
          <w:sz w:val="24"/>
          <w:szCs w:val="24"/>
        </w:rPr>
        <w:t>create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a "</w:t>
      </w:r>
      <w:proofErr w:type="spellStart"/>
      <w:r w:rsidRPr="001B6CAF">
        <w:rPr>
          <w:rFonts w:ascii="Arial" w:hAnsi="Arial" w:cs="Arial"/>
          <w:sz w:val="24"/>
          <w:szCs w:val="24"/>
        </w:rPr>
        <w:t>how-to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1B6CAF">
        <w:rPr>
          <w:rFonts w:ascii="Arial" w:hAnsi="Arial" w:cs="Arial"/>
          <w:sz w:val="24"/>
          <w:szCs w:val="24"/>
        </w:rPr>
        <w:t>for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submitting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to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the</w:t>
      </w:r>
      <w:proofErr w:type="spellEnd"/>
      <w:r w:rsidRPr="001B6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6CAF">
        <w:rPr>
          <w:rFonts w:ascii="Arial" w:hAnsi="Arial" w:cs="Arial"/>
          <w:sz w:val="24"/>
          <w:szCs w:val="24"/>
        </w:rPr>
        <w:t>District</w:t>
      </w:r>
      <w:proofErr w:type="spellEnd"/>
      <w:r w:rsidRPr="001B6CAF">
        <w:rPr>
          <w:rFonts w:ascii="Arial" w:hAnsi="Arial" w:cs="Arial"/>
          <w:sz w:val="24"/>
          <w:szCs w:val="24"/>
        </w:rPr>
        <w:t>.</w:t>
      </w:r>
    </w:p>
    <w:p w14:paraId="4C88E932" w14:textId="296D3234" w:rsidR="00C454CA" w:rsidRPr="00C454CA" w:rsidRDefault="00C454CA" w:rsidP="007A3671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54CA">
        <w:rPr>
          <w:rFonts w:ascii="Arial" w:hAnsi="Arial" w:cs="Arial"/>
          <w:sz w:val="24"/>
          <w:szCs w:val="24"/>
        </w:rPr>
        <w:t xml:space="preserve">My </w:t>
      </w:r>
      <w:proofErr w:type="spellStart"/>
      <w:r w:rsidRPr="00C454CA">
        <w:rPr>
          <w:rFonts w:ascii="Arial" w:hAnsi="Arial" w:cs="Arial"/>
          <w:sz w:val="24"/>
          <w:szCs w:val="24"/>
        </w:rPr>
        <w:t>aim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454CA">
        <w:rPr>
          <w:rFonts w:ascii="Arial" w:hAnsi="Arial" w:cs="Arial"/>
          <w:sz w:val="24"/>
          <w:szCs w:val="24"/>
        </w:rPr>
        <w:t>goal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is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to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make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YWPA and JMK </w:t>
      </w:r>
      <w:proofErr w:type="spellStart"/>
      <w:r w:rsidRPr="00C454CA">
        <w:rPr>
          <w:rFonts w:ascii="Arial" w:hAnsi="Arial" w:cs="Arial"/>
          <w:sz w:val="24"/>
          <w:szCs w:val="24"/>
        </w:rPr>
        <w:t>more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attractive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454CA">
        <w:rPr>
          <w:rFonts w:ascii="Arial" w:hAnsi="Arial" w:cs="Arial"/>
          <w:sz w:val="24"/>
          <w:szCs w:val="24"/>
        </w:rPr>
        <w:t>to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apply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to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the</w:t>
      </w:r>
      <w:proofErr w:type="spellEnd"/>
      <w:r w:rsidRPr="00C454CA">
        <w:rPr>
          <w:rFonts w:ascii="Arial" w:hAnsi="Arial" w:cs="Arial"/>
          <w:sz w:val="24"/>
          <w:szCs w:val="24"/>
        </w:rPr>
        <w:br/>
      </w:r>
      <w:proofErr w:type="spellStart"/>
      <w:r w:rsidRPr="00C454CA">
        <w:rPr>
          <w:rFonts w:ascii="Arial" w:hAnsi="Arial" w:cs="Arial"/>
          <w:sz w:val="24"/>
          <w:szCs w:val="24"/>
        </w:rPr>
        <w:t>district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as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C454CA">
        <w:rPr>
          <w:rFonts w:ascii="Arial" w:hAnsi="Arial" w:cs="Arial"/>
          <w:sz w:val="24"/>
          <w:szCs w:val="24"/>
        </w:rPr>
        <w:t>only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a 1st </w:t>
      </w:r>
      <w:proofErr w:type="spellStart"/>
      <w:r w:rsidRPr="00C454CA">
        <w:rPr>
          <w:rFonts w:ascii="Arial" w:hAnsi="Arial" w:cs="Arial"/>
          <w:sz w:val="24"/>
          <w:szCs w:val="24"/>
        </w:rPr>
        <w:t>prize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by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ZI but also a 2nd and 3rd </w:t>
      </w:r>
      <w:proofErr w:type="spellStart"/>
      <w:r w:rsidR="000C3243">
        <w:rPr>
          <w:rFonts w:ascii="Arial" w:hAnsi="Arial" w:cs="Arial"/>
          <w:sz w:val="24"/>
          <w:szCs w:val="24"/>
        </w:rPr>
        <w:t>p</w:t>
      </w:r>
      <w:r w:rsidRPr="00C454CA">
        <w:rPr>
          <w:rFonts w:ascii="Arial" w:hAnsi="Arial" w:cs="Arial"/>
          <w:sz w:val="24"/>
          <w:szCs w:val="24"/>
        </w:rPr>
        <w:t>rize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from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district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C454CA">
        <w:rPr>
          <w:rFonts w:ascii="Arial" w:hAnsi="Arial" w:cs="Arial"/>
          <w:sz w:val="24"/>
          <w:szCs w:val="24"/>
        </w:rPr>
        <w:t>be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awarded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current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situation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should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be</w:t>
      </w:r>
      <w:proofErr w:type="spellEnd"/>
      <w:r w:rsidRPr="00C45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4CA">
        <w:rPr>
          <w:rFonts w:ascii="Arial" w:hAnsi="Arial" w:cs="Arial"/>
          <w:sz w:val="24"/>
          <w:szCs w:val="24"/>
        </w:rPr>
        <w:t>maintained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proposal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District</w:t>
      </w:r>
      <w:proofErr w:type="spellEnd"/>
      <w:r w:rsidR="00EC6B6F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onferen</w:t>
      </w:r>
      <w:r w:rsidR="007E3F3D"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PrizeMoney</w:t>
      </w:r>
      <w:proofErr w:type="spellEnd"/>
      <w:r>
        <w:rPr>
          <w:rFonts w:ascii="Arial" w:hAnsi="Arial" w:cs="Arial"/>
          <w:sz w:val="24"/>
          <w:szCs w:val="24"/>
        </w:rPr>
        <w:t>“)</w:t>
      </w:r>
      <w:r w:rsidRPr="00C454CA">
        <w:rPr>
          <w:rFonts w:ascii="Arial" w:hAnsi="Arial" w:cs="Arial"/>
          <w:sz w:val="24"/>
          <w:szCs w:val="24"/>
        </w:rPr>
        <w:t>.</w:t>
      </w:r>
    </w:p>
    <w:p w14:paraId="11705A9E" w14:textId="77777777" w:rsidR="0038098A" w:rsidRPr="001B6CAF" w:rsidRDefault="0038098A" w:rsidP="0038098A">
      <w:pPr>
        <w:rPr>
          <w:rFonts w:ascii="Arial" w:hAnsi="Arial" w:cs="Arial"/>
        </w:rPr>
      </w:pPr>
    </w:p>
    <w:p w14:paraId="1E511EA4" w14:textId="77777777" w:rsidR="0038098A" w:rsidRPr="001B6CAF" w:rsidRDefault="0038098A" w:rsidP="0038098A">
      <w:pPr>
        <w:rPr>
          <w:rFonts w:ascii="Arial" w:hAnsi="Arial" w:cs="Arial"/>
        </w:rPr>
      </w:pPr>
      <w:r w:rsidRPr="001B6CAF">
        <w:rPr>
          <w:rFonts w:ascii="Arial" w:hAnsi="Arial" w:cs="Arial"/>
        </w:rPr>
        <w:t xml:space="preserve">I </w:t>
      </w:r>
      <w:proofErr w:type="spellStart"/>
      <w:r w:rsidRPr="001B6CAF">
        <w:rPr>
          <w:rFonts w:ascii="Arial" w:hAnsi="Arial" w:cs="Arial"/>
        </w:rPr>
        <w:t>would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be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grateful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for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any</w:t>
      </w:r>
      <w:proofErr w:type="spellEnd"/>
      <w:r w:rsidRPr="001B6CAF">
        <w:rPr>
          <w:rFonts w:ascii="Arial" w:hAnsi="Arial" w:cs="Arial"/>
        </w:rPr>
        <w:t xml:space="preserve"> </w:t>
      </w:r>
      <w:proofErr w:type="spellStart"/>
      <w:r w:rsidRPr="001B6CAF">
        <w:rPr>
          <w:rFonts w:ascii="Arial" w:hAnsi="Arial" w:cs="Arial"/>
        </w:rPr>
        <w:t>suggestions</w:t>
      </w:r>
      <w:proofErr w:type="spellEnd"/>
      <w:r w:rsidRPr="001B6CAF">
        <w:rPr>
          <w:rFonts w:ascii="Arial" w:hAnsi="Arial" w:cs="Arial"/>
        </w:rPr>
        <w:t xml:space="preserve">, </w:t>
      </w:r>
      <w:proofErr w:type="spellStart"/>
      <w:r w:rsidRPr="001B6CAF">
        <w:rPr>
          <w:rFonts w:ascii="Arial" w:hAnsi="Arial" w:cs="Arial"/>
        </w:rPr>
        <w:t>criticisms</w:t>
      </w:r>
      <w:proofErr w:type="spellEnd"/>
      <w:r w:rsidRPr="001B6CAF">
        <w:rPr>
          <w:rFonts w:ascii="Arial" w:hAnsi="Arial" w:cs="Arial"/>
        </w:rPr>
        <w:t xml:space="preserve"> etc.</w:t>
      </w:r>
    </w:p>
    <w:p w14:paraId="4DF3ED94" w14:textId="1870C499" w:rsidR="001B3615" w:rsidRPr="0038098A" w:rsidRDefault="00004CCA">
      <w:pPr>
        <w:rPr>
          <w:rFonts w:ascii="Arial" w:hAnsi="Arial" w:cs="Arial"/>
        </w:rPr>
      </w:pPr>
      <w:proofErr w:type="spellStart"/>
      <w:r w:rsidRPr="0038098A">
        <w:rPr>
          <w:rFonts w:ascii="Arial" w:hAnsi="Arial" w:cs="Arial"/>
        </w:rPr>
        <w:t>L</w:t>
      </w:r>
      <w:r w:rsidR="00C81C96" w:rsidRPr="0038098A">
        <w:rPr>
          <w:rFonts w:ascii="Arial" w:hAnsi="Arial" w:cs="Arial"/>
        </w:rPr>
        <w:t>et´s</w:t>
      </w:r>
      <w:proofErr w:type="spellEnd"/>
      <w:r w:rsidR="00C81C96" w:rsidRPr="0038098A">
        <w:rPr>
          <w:rFonts w:ascii="Arial" w:hAnsi="Arial" w:cs="Arial"/>
        </w:rPr>
        <w:t xml:space="preserve"> </w:t>
      </w:r>
      <w:proofErr w:type="spellStart"/>
      <w:r w:rsidR="00C81C96" w:rsidRPr="0038098A">
        <w:rPr>
          <w:rFonts w:ascii="Arial" w:hAnsi="Arial" w:cs="Arial"/>
        </w:rPr>
        <w:t>work</w:t>
      </w:r>
      <w:proofErr w:type="spellEnd"/>
      <w:r w:rsidR="00C81C96" w:rsidRPr="0038098A">
        <w:rPr>
          <w:rFonts w:ascii="Arial" w:hAnsi="Arial" w:cs="Arial"/>
        </w:rPr>
        <w:t xml:space="preserve"> all </w:t>
      </w:r>
      <w:proofErr w:type="spellStart"/>
      <w:r w:rsidR="00C81C96" w:rsidRPr="0038098A">
        <w:rPr>
          <w:rFonts w:ascii="Arial" w:hAnsi="Arial" w:cs="Arial"/>
        </w:rPr>
        <w:t>together</w:t>
      </w:r>
      <w:proofErr w:type="spellEnd"/>
      <w:r w:rsidR="00C81C96" w:rsidRPr="0038098A">
        <w:rPr>
          <w:rFonts w:ascii="Arial" w:hAnsi="Arial" w:cs="Arial"/>
        </w:rPr>
        <w:t xml:space="preserve"> to advance the status of women worldwide.</w:t>
      </w:r>
    </w:p>
    <w:p w14:paraId="5CC16462" w14:textId="77777777" w:rsidR="00004CCA" w:rsidRDefault="00004CCA">
      <w:pPr>
        <w:rPr>
          <w:rFonts w:ascii="Arial" w:hAnsi="Arial" w:cs="Arial"/>
        </w:rPr>
      </w:pPr>
    </w:p>
    <w:p w14:paraId="3C9222B5" w14:textId="21A97EDD" w:rsidR="00004CCA" w:rsidRPr="0038098A" w:rsidRDefault="00004CCA" w:rsidP="00004CCA">
      <w:pPr>
        <w:rPr>
          <w:rFonts w:ascii="Arial" w:hAnsi="Arial" w:cs="Arial"/>
        </w:rPr>
      </w:pPr>
      <w:r w:rsidRPr="0038098A">
        <w:rPr>
          <w:rFonts w:ascii="Arial" w:hAnsi="Arial" w:cs="Arial"/>
        </w:rPr>
        <w:t>Dr. Odette Bellin</w:t>
      </w:r>
      <w:r w:rsidRPr="0038098A">
        <w:rPr>
          <w:rFonts w:ascii="Arial" w:hAnsi="Arial" w:cs="Arial"/>
        </w:rPr>
        <w:tab/>
      </w:r>
      <w:r w:rsidRPr="0038098A">
        <w:rPr>
          <w:rFonts w:ascii="Arial" w:hAnsi="Arial" w:cs="Arial"/>
        </w:rPr>
        <w:tab/>
      </w:r>
      <w:r w:rsidRPr="0038098A">
        <w:rPr>
          <w:rFonts w:ascii="Arial" w:hAnsi="Arial" w:cs="Arial"/>
        </w:rPr>
        <w:tab/>
      </w:r>
      <w:r w:rsidRPr="0038098A">
        <w:rPr>
          <w:rFonts w:ascii="Arial" w:hAnsi="Arial" w:cs="Arial"/>
        </w:rPr>
        <w:tab/>
      </w:r>
      <w:r w:rsidRPr="0038098A">
        <w:rPr>
          <w:rFonts w:ascii="Arial" w:hAnsi="Arial" w:cs="Arial"/>
        </w:rPr>
        <w:tab/>
      </w:r>
      <w:r w:rsidRPr="0038098A">
        <w:rPr>
          <w:rFonts w:ascii="Arial" w:hAnsi="Arial" w:cs="Arial"/>
        </w:rPr>
        <w:tab/>
      </w:r>
      <w:r w:rsidRPr="0038098A">
        <w:rPr>
          <w:rFonts w:ascii="Arial" w:hAnsi="Arial" w:cs="Arial"/>
        </w:rPr>
        <w:tab/>
      </w:r>
      <w:r w:rsidRPr="0038098A">
        <w:rPr>
          <w:rFonts w:ascii="Arial" w:hAnsi="Arial" w:cs="Arial"/>
        </w:rPr>
        <w:tab/>
      </w:r>
      <w:r w:rsidR="00A95A6F" w:rsidRPr="0038098A">
        <w:rPr>
          <w:rFonts w:ascii="Arial" w:hAnsi="Arial" w:cs="Arial"/>
        </w:rPr>
        <w:tab/>
      </w:r>
      <w:proofErr w:type="spellStart"/>
      <w:r w:rsidR="0005110A">
        <w:rPr>
          <w:rFonts w:ascii="Arial" w:hAnsi="Arial" w:cs="Arial"/>
        </w:rPr>
        <w:t>July</w:t>
      </w:r>
      <w:proofErr w:type="spellEnd"/>
      <w:r w:rsidRPr="0038098A">
        <w:rPr>
          <w:rFonts w:ascii="Arial" w:hAnsi="Arial" w:cs="Arial"/>
        </w:rPr>
        <w:t xml:space="preserve"> 202</w:t>
      </w:r>
      <w:r w:rsidR="007F35F1" w:rsidRPr="0038098A">
        <w:rPr>
          <w:rFonts w:ascii="Arial" w:hAnsi="Arial" w:cs="Arial"/>
        </w:rPr>
        <w:t>3</w:t>
      </w:r>
    </w:p>
    <w:p w14:paraId="27E744E5" w14:textId="6E4AD104" w:rsidR="002F2837" w:rsidRDefault="002F2837" w:rsidP="00004CCA">
      <w:pPr>
        <w:rPr>
          <w:rFonts w:ascii="Arial" w:hAnsi="Arial" w:cs="Arial"/>
          <w:sz w:val="12"/>
          <w:szCs w:val="12"/>
          <w:lang w:val="en-US"/>
        </w:rPr>
      </w:pPr>
    </w:p>
    <w:p w14:paraId="47417FC3" w14:textId="36CF38AD" w:rsidR="002F2837" w:rsidRDefault="002F2837" w:rsidP="00004CCA">
      <w:pPr>
        <w:rPr>
          <w:rFonts w:ascii="Arial" w:hAnsi="Arial" w:cs="Arial"/>
          <w:sz w:val="12"/>
          <w:szCs w:val="12"/>
          <w:lang w:val="en-US"/>
        </w:rPr>
      </w:pPr>
    </w:p>
    <w:p w14:paraId="194DABCF" w14:textId="77777777" w:rsidR="003641B7" w:rsidRDefault="003641B7" w:rsidP="00004CCA">
      <w:pPr>
        <w:rPr>
          <w:rFonts w:ascii="Arial" w:hAnsi="Arial" w:cs="Arial"/>
          <w:sz w:val="12"/>
          <w:szCs w:val="12"/>
          <w:lang w:val="en-US"/>
        </w:rPr>
      </w:pPr>
    </w:p>
    <w:p w14:paraId="438CC2C2" w14:textId="77777777" w:rsidR="003641B7" w:rsidRDefault="003641B7" w:rsidP="00004CCA">
      <w:pPr>
        <w:rPr>
          <w:rFonts w:ascii="Arial" w:hAnsi="Arial" w:cs="Arial"/>
          <w:sz w:val="12"/>
          <w:szCs w:val="12"/>
          <w:lang w:val="en-US"/>
        </w:rPr>
      </w:pPr>
    </w:p>
    <w:sectPr w:rsidR="003641B7" w:rsidSect="000B1083">
      <w:headerReference w:type="default" r:id="rId7"/>
      <w:footerReference w:type="even" r:id="rId8"/>
      <w:footerReference w:type="default" r:id="rId9"/>
      <w:pgSz w:w="11900" w:h="16840"/>
      <w:pgMar w:top="737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5AEC" w14:textId="77777777" w:rsidR="00510879" w:rsidRDefault="00510879" w:rsidP="00493DC6">
      <w:r>
        <w:separator/>
      </w:r>
    </w:p>
  </w:endnote>
  <w:endnote w:type="continuationSeparator" w:id="0">
    <w:p w14:paraId="6BEFADC7" w14:textId="77777777" w:rsidR="00510879" w:rsidRDefault="00510879" w:rsidP="0049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ypatia Sans Pro">
    <w:altName w:val="Hypatia Sans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4A8D" w14:textId="77777777" w:rsidR="00493DC6" w:rsidRDefault="00493DC6" w:rsidP="009707E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7FE48F" w14:textId="77777777" w:rsidR="00493DC6" w:rsidRDefault="00493DC6" w:rsidP="00493DC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4B81" w14:textId="5E137E64" w:rsidR="00493DC6" w:rsidRPr="007D5B54" w:rsidRDefault="00493DC6" w:rsidP="009707E6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7D5B54">
      <w:rPr>
        <w:rStyle w:val="Seitenzahl"/>
        <w:rFonts w:ascii="Arial" w:hAnsi="Arial" w:cs="Arial"/>
        <w:sz w:val="22"/>
      </w:rPr>
      <w:fldChar w:fldCharType="begin"/>
    </w:r>
    <w:r w:rsidRPr="007D5B54">
      <w:rPr>
        <w:rStyle w:val="Seitenzahl"/>
        <w:rFonts w:ascii="Arial" w:hAnsi="Arial" w:cs="Arial"/>
        <w:sz w:val="22"/>
      </w:rPr>
      <w:instrText xml:space="preserve">PAGE  </w:instrText>
    </w:r>
    <w:r w:rsidRPr="007D5B54">
      <w:rPr>
        <w:rStyle w:val="Seitenzahl"/>
        <w:rFonts w:ascii="Arial" w:hAnsi="Arial" w:cs="Arial"/>
        <w:sz w:val="22"/>
      </w:rPr>
      <w:fldChar w:fldCharType="separate"/>
    </w:r>
    <w:r w:rsidR="00392DE5">
      <w:rPr>
        <w:rStyle w:val="Seitenzahl"/>
        <w:rFonts w:ascii="Arial" w:hAnsi="Arial" w:cs="Arial"/>
        <w:noProof/>
        <w:sz w:val="22"/>
      </w:rPr>
      <w:t>1</w:t>
    </w:r>
    <w:r w:rsidRPr="007D5B54">
      <w:rPr>
        <w:rStyle w:val="Seitenzahl"/>
        <w:rFonts w:ascii="Arial" w:hAnsi="Arial" w:cs="Arial"/>
        <w:sz w:val="22"/>
      </w:rPr>
      <w:fldChar w:fldCharType="end"/>
    </w:r>
  </w:p>
  <w:p w14:paraId="23606131" w14:textId="77777777" w:rsidR="00493DC6" w:rsidRPr="007D5B54" w:rsidRDefault="00493DC6" w:rsidP="00493DC6">
    <w:pPr>
      <w:pStyle w:val="Fuzeile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5644" w14:textId="77777777" w:rsidR="00510879" w:rsidRDefault="00510879" w:rsidP="00493DC6">
      <w:r>
        <w:separator/>
      </w:r>
    </w:p>
  </w:footnote>
  <w:footnote w:type="continuationSeparator" w:id="0">
    <w:p w14:paraId="1061BA75" w14:textId="77777777" w:rsidR="00510879" w:rsidRDefault="00510879" w:rsidP="0049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E56" w14:textId="62F71DD8" w:rsidR="00263D78" w:rsidRPr="00263D78" w:rsidRDefault="007D5B54" w:rsidP="007D5B54">
    <w:pPr>
      <w:jc w:val="center"/>
      <w:rPr>
        <w:rFonts w:ascii="Arial" w:hAnsi="Arial"/>
        <w:b/>
        <w:lang w:val="en-GB"/>
      </w:rPr>
    </w:pPr>
    <w:r w:rsidRPr="00263D78">
      <w:rPr>
        <w:rFonts w:ascii="Arial" w:hAnsi="Arial"/>
        <w:b/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5646C152" wp14:editId="47C6BC26">
          <wp:simplePos x="0" y="0"/>
          <wp:positionH relativeFrom="column">
            <wp:posOffset>8255</wp:posOffset>
          </wp:positionH>
          <wp:positionV relativeFrom="paragraph">
            <wp:posOffset>-117475</wp:posOffset>
          </wp:positionV>
          <wp:extent cx="1771650" cy="684530"/>
          <wp:effectExtent l="0" t="0" r="0" b="1270"/>
          <wp:wrapTight wrapText="bothSides">
            <wp:wrapPolygon edited="0">
              <wp:start x="0" y="0"/>
              <wp:lineTo x="0" y="21039"/>
              <wp:lineTo x="21368" y="21039"/>
              <wp:lineTo x="2136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28 qu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10A" w:rsidRPr="00263D78">
      <w:rPr>
        <w:rFonts w:ascii="Arial" w:hAnsi="Arial"/>
        <w:b/>
        <w:noProof/>
        <w:lang w:val="it-IT" w:eastAsia="it-IT"/>
      </w:rPr>
      <w:t>District</w:t>
    </w:r>
    <w:r w:rsidR="00263D78" w:rsidRPr="00263D78">
      <w:rPr>
        <w:rFonts w:ascii="Arial" w:hAnsi="Arial"/>
        <w:b/>
        <w:noProof/>
        <w:lang w:val="it-IT" w:eastAsia="it-IT"/>
      </w:rPr>
      <w:t xml:space="preserve"> </w:t>
    </w:r>
    <w:r w:rsidR="00263D78" w:rsidRPr="00263D78">
      <w:rPr>
        <w:rFonts w:ascii="Arial" w:hAnsi="Arial"/>
        <w:b/>
        <w:lang w:val="en-GB"/>
      </w:rPr>
      <w:t>Conference Chur</w:t>
    </w:r>
  </w:p>
  <w:p w14:paraId="23B416B7" w14:textId="6CB935F3" w:rsidR="00DD0911" w:rsidRPr="00263D78" w:rsidRDefault="007F35F1" w:rsidP="007D5B54">
    <w:pPr>
      <w:jc w:val="center"/>
      <w:rPr>
        <w:rFonts w:ascii="Arial" w:hAnsi="Arial"/>
        <w:b/>
        <w:lang w:val="en-GB"/>
      </w:rPr>
    </w:pPr>
    <w:r w:rsidRPr="00263D78">
      <w:rPr>
        <w:rFonts w:ascii="Arial" w:hAnsi="Arial"/>
        <w:b/>
        <w:lang w:val="en-GB"/>
      </w:rPr>
      <w:t>8</w:t>
    </w:r>
    <w:r w:rsidR="00DD0911" w:rsidRPr="00263D78">
      <w:rPr>
        <w:rFonts w:ascii="Arial" w:hAnsi="Arial"/>
        <w:b/>
        <w:lang w:val="en-GB"/>
      </w:rPr>
      <w:t>.</w:t>
    </w:r>
    <w:r w:rsidR="00263D78" w:rsidRPr="00263D78">
      <w:rPr>
        <w:rFonts w:ascii="Arial" w:hAnsi="Arial"/>
        <w:b/>
        <w:lang w:val="en-GB"/>
      </w:rPr>
      <w:t xml:space="preserve">-10. September </w:t>
    </w:r>
    <w:r w:rsidR="00DD0911" w:rsidRPr="00263D78">
      <w:rPr>
        <w:rFonts w:ascii="Arial" w:hAnsi="Arial"/>
        <w:b/>
        <w:lang w:val="en-GB"/>
      </w:rPr>
      <w:t>202</w:t>
    </w:r>
    <w:r w:rsidRPr="00263D78">
      <w:rPr>
        <w:rFonts w:ascii="Arial" w:hAnsi="Arial"/>
        <w:b/>
        <w:lang w:val="en-GB"/>
      </w:rPr>
      <w:t>3</w:t>
    </w:r>
  </w:p>
  <w:p w14:paraId="2D3E1E72" w14:textId="2F403C37" w:rsidR="00683300" w:rsidRPr="0000302C" w:rsidRDefault="00683300" w:rsidP="00DD0911">
    <w:pPr>
      <w:ind w:left="2832" w:firstLine="708"/>
      <w:rPr>
        <w:rFonts w:ascii="Arial" w:hAnsi="Arial"/>
        <w:b/>
        <w:lang w:val="en-GB"/>
      </w:rPr>
    </w:pPr>
  </w:p>
  <w:p w14:paraId="4322C2BF" w14:textId="12BF252F" w:rsidR="00683300" w:rsidRPr="0000302C" w:rsidRDefault="00683300" w:rsidP="00683300">
    <w:pPr>
      <w:pBdr>
        <w:bottom w:val="single" w:sz="4" w:space="1" w:color="auto"/>
      </w:pBdr>
      <w:jc w:val="center"/>
      <w:rPr>
        <w:rFonts w:ascii="Arial" w:hAnsi="Arial"/>
        <w:b/>
        <w:lang w:val="en-GB"/>
      </w:rPr>
    </w:pPr>
  </w:p>
  <w:p w14:paraId="14B46122" w14:textId="5C606BB6" w:rsidR="00683300" w:rsidRDefault="006833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7A1"/>
    <w:multiLevelType w:val="hybridMultilevel"/>
    <w:tmpl w:val="3DCAFE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04D"/>
    <w:multiLevelType w:val="hybridMultilevel"/>
    <w:tmpl w:val="25EE5D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77CA9"/>
    <w:multiLevelType w:val="hybridMultilevel"/>
    <w:tmpl w:val="6504BF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334E"/>
    <w:multiLevelType w:val="hybridMultilevel"/>
    <w:tmpl w:val="FB768AE0"/>
    <w:lvl w:ilvl="0" w:tplc="3990A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C3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A1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E64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6F6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A91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4EE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64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CAA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2694"/>
    <w:multiLevelType w:val="hybridMultilevel"/>
    <w:tmpl w:val="C532C8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A7598"/>
    <w:multiLevelType w:val="multilevel"/>
    <w:tmpl w:val="4E0C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34CDE"/>
    <w:multiLevelType w:val="hybridMultilevel"/>
    <w:tmpl w:val="29EEE6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15862"/>
    <w:multiLevelType w:val="hybridMultilevel"/>
    <w:tmpl w:val="ACEC85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11658">
    <w:abstractNumId w:val="3"/>
  </w:num>
  <w:num w:numId="2" w16cid:durableId="1355687350">
    <w:abstractNumId w:val="0"/>
  </w:num>
  <w:num w:numId="3" w16cid:durableId="2061513719">
    <w:abstractNumId w:val="6"/>
  </w:num>
  <w:num w:numId="4" w16cid:durableId="1402480728">
    <w:abstractNumId w:val="7"/>
  </w:num>
  <w:num w:numId="5" w16cid:durableId="2030985741">
    <w:abstractNumId w:val="2"/>
  </w:num>
  <w:num w:numId="6" w16cid:durableId="1887835903">
    <w:abstractNumId w:val="1"/>
  </w:num>
  <w:num w:numId="7" w16cid:durableId="1555004154">
    <w:abstractNumId w:val="4"/>
  </w:num>
  <w:num w:numId="8" w16cid:durableId="398410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C6"/>
    <w:rsid w:val="0000302C"/>
    <w:rsid w:val="00004CCA"/>
    <w:rsid w:val="00026C43"/>
    <w:rsid w:val="0005110A"/>
    <w:rsid w:val="000A5CA8"/>
    <w:rsid w:val="000B1083"/>
    <w:rsid w:val="000B1113"/>
    <w:rsid w:val="000B2E2B"/>
    <w:rsid w:val="000C3243"/>
    <w:rsid w:val="00135B2D"/>
    <w:rsid w:val="001B0DD5"/>
    <w:rsid w:val="001B20C5"/>
    <w:rsid w:val="001B3615"/>
    <w:rsid w:val="001F1BF3"/>
    <w:rsid w:val="00222FD6"/>
    <w:rsid w:val="002626AA"/>
    <w:rsid w:val="00263D78"/>
    <w:rsid w:val="002916A6"/>
    <w:rsid w:val="002E629F"/>
    <w:rsid w:val="002F2837"/>
    <w:rsid w:val="0030283F"/>
    <w:rsid w:val="0033167C"/>
    <w:rsid w:val="00336D87"/>
    <w:rsid w:val="0035118E"/>
    <w:rsid w:val="003641B7"/>
    <w:rsid w:val="003729FC"/>
    <w:rsid w:val="0038098A"/>
    <w:rsid w:val="00392DE5"/>
    <w:rsid w:val="0039382D"/>
    <w:rsid w:val="003A3984"/>
    <w:rsid w:val="003D0FB7"/>
    <w:rsid w:val="003E354B"/>
    <w:rsid w:val="003E416B"/>
    <w:rsid w:val="003E6E4E"/>
    <w:rsid w:val="00484092"/>
    <w:rsid w:val="00493DC6"/>
    <w:rsid w:val="004B1D4F"/>
    <w:rsid w:val="004D4087"/>
    <w:rsid w:val="004E604F"/>
    <w:rsid w:val="004F7C8D"/>
    <w:rsid w:val="005049FA"/>
    <w:rsid w:val="00510879"/>
    <w:rsid w:val="00523B1C"/>
    <w:rsid w:val="005475F3"/>
    <w:rsid w:val="005E0ED7"/>
    <w:rsid w:val="005E7AD9"/>
    <w:rsid w:val="005F2E3F"/>
    <w:rsid w:val="00622BB4"/>
    <w:rsid w:val="00683300"/>
    <w:rsid w:val="006A15FC"/>
    <w:rsid w:val="006E2AD8"/>
    <w:rsid w:val="006E7CED"/>
    <w:rsid w:val="006F764F"/>
    <w:rsid w:val="00703CFC"/>
    <w:rsid w:val="00736B8D"/>
    <w:rsid w:val="007376D4"/>
    <w:rsid w:val="007A1683"/>
    <w:rsid w:val="007B58C5"/>
    <w:rsid w:val="007C0382"/>
    <w:rsid w:val="007C6A04"/>
    <w:rsid w:val="007D5B54"/>
    <w:rsid w:val="007D7004"/>
    <w:rsid w:val="007E3F3D"/>
    <w:rsid w:val="007F35F1"/>
    <w:rsid w:val="00832A51"/>
    <w:rsid w:val="008501D8"/>
    <w:rsid w:val="008B1822"/>
    <w:rsid w:val="008F50A1"/>
    <w:rsid w:val="0092729E"/>
    <w:rsid w:val="00946065"/>
    <w:rsid w:val="0096360F"/>
    <w:rsid w:val="009A38AF"/>
    <w:rsid w:val="009C62F5"/>
    <w:rsid w:val="009D2604"/>
    <w:rsid w:val="009D3FC1"/>
    <w:rsid w:val="009F2D8E"/>
    <w:rsid w:val="009F4262"/>
    <w:rsid w:val="00A775E4"/>
    <w:rsid w:val="00A95A6F"/>
    <w:rsid w:val="00AD3B65"/>
    <w:rsid w:val="00AF71F4"/>
    <w:rsid w:val="00B12D84"/>
    <w:rsid w:val="00B152DC"/>
    <w:rsid w:val="00B2183F"/>
    <w:rsid w:val="00B25C7C"/>
    <w:rsid w:val="00B402AE"/>
    <w:rsid w:val="00BC6FD6"/>
    <w:rsid w:val="00BF088A"/>
    <w:rsid w:val="00BF5E6A"/>
    <w:rsid w:val="00C454CA"/>
    <w:rsid w:val="00C606C5"/>
    <w:rsid w:val="00C677FF"/>
    <w:rsid w:val="00C7420C"/>
    <w:rsid w:val="00C8077A"/>
    <w:rsid w:val="00C81C96"/>
    <w:rsid w:val="00C932BA"/>
    <w:rsid w:val="00CD62E1"/>
    <w:rsid w:val="00CF3BDF"/>
    <w:rsid w:val="00D253B7"/>
    <w:rsid w:val="00D81FFB"/>
    <w:rsid w:val="00D97F44"/>
    <w:rsid w:val="00DA0884"/>
    <w:rsid w:val="00DA5062"/>
    <w:rsid w:val="00DB71C5"/>
    <w:rsid w:val="00DD0911"/>
    <w:rsid w:val="00DE5B2E"/>
    <w:rsid w:val="00DF137C"/>
    <w:rsid w:val="00E16DE5"/>
    <w:rsid w:val="00E23625"/>
    <w:rsid w:val="00E350D9"/>
    <w:rsid w:val="00E910DA"/>
    <w:rsid w:val="00EC6B6F"/>
    <w:rsid w:val="00EC7FC9"/>
    <w:rsid w:val="00ED2CA0"/>
    <w:rsid w:val="00F65300"/>
    <w:rsid w:val="00F76BBC"/>
    <w:rsid w:val="00F84F84"/>
    <w:rsid w:val="00F8748F"/>
    <w:rsid w:val="00F956C7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C4CC07"/>
  <w14:defaultImageDpi w14:val="300"/>
  <w15:docId w15:val="{F4E3F40D-778F-43D3-BBC9-4EFA0829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DC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DC6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93D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3DC6"/>
  </w:style>
  <w:style w:type="character" w:styleId="Seitenzahl">
    <w:name w:val="page number"/>
    <w:basedOn w:val="Absatz-Standardschriftart"/>
    <w:uiPriority w:val="99"/>
    <w:semiHidden/>
    <w:unhideWhenUsed/>
    <w:rsid w:val="00493DC6"/>
  </w:style>
  <w:style w:type="paragraph" w:styleId="Kopfzeile">
    <w:name w:val="header"/>
    <w:basedOn w:val="Standard"/>
    <w:link w:val="KopfzeileZchn"/>
    <w:uiPriority w:val="99"/>
    <w:unhideWhenUsed/>
    <w:rsid w:val="0068330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300"/>
  </w:style>
  <w:style w:type="character" w:styleId="Fett">
    <w:name w:val="Strong"/>
    <w:basedOn w:val="Absatz-Standardschriftart"/>
    <w:uiPriority w:val="22"/>
    <w:qFormat/>
    <w:rsid w:val="00703C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636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C6FD6"/>
    <w:pPr>
      <w:autoSpaceDE w:val="0"/>
      <w:autoSpaceDN w:val="0"/>
      <w:adjustRightInd w:val="0"/>
    </w:pPr>
    <w:rPr>
      <w:rFonts w:ascii="Hypatia Sans Pro" w:hAnsi="Hypatia Sans Pro" w:cs="Hypatia Sans Pro"/>
      <w:color w:val="000000"/>
    </w:rPr>
  </w:style>
  <w:style w:type="character" w:customStyle="1" w:styleId="A2">
    <w:name w:val="A2"/>
    <w:uiPriority w:val="99"/>
    <w:rsid w:val="00BC6FD6"/>
    <w:rPr>
      <w:rFonts w:cs="Hypatia Sans Pro"/>
      <w:b/>
      <w:bCs/>
      <w:color w:val="000000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CF3BD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8098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E350D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District Conference 25 -27 September 2015</vt:lpstr>
      <vt:lpstr>District Conference 25 -27 September 2015</vt:lpstr>
    </vt:vector>
  </TitlesOfParts>
  <Company>Nadelberg 3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Conference 25 -27 September 2015</dc:title>
  <dc:creator>Kathrin Laubacher</dc:creator>
  <cp:lastModifiedBy>Odette Bellin</cp:lastModifiedBy>
  <cp:revision>9</cp:revision>
  <cp:lastPrinted>2023-04-14T12:15:00Z</cp:lastPrinted>
  <dcterms:created xsi:type="dcterms:W3CDTF">2023-07-15T13:48:00Z</dcterms:created>
  <dcterms:modified xsi:type="dcterms:W3CDTF">2023-07-16T15:24:00Z</dcterms:modified>
</cp:coreProperties>
</file>